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1EBFD" w14:textId="77777777" w:rsidR="00ED683B" w:rsidRDefault="00ED683B" w:rsidP="00ED683B">
      <w:pPr>
        <w:spacing w:before="104" w:line="435" w:lineRule="exact"/>
        <w:jc w:val="center"/>
        <w:textAlignment w:val="baseline"/>
        <w:rPr>
          <w:rFonts w:ascii="Calibri" w:hAnsi="Calibri" w:cs="Calibri"/>
          <w:b/>
          <w:bCs/>
          <w:color w:val="1F497D" w:themeColor="text2"/>
          <w:sz w:val="42"/>
          <w:szCs w:val="42"/>
        </w:rPr>
      </w:pPr>
    </w:p>
    <w:p w14:paraId="0B04AEFC" w14:textId="77777777" w:rsidR="00ED683B" w:rsidRDefault="00ED683B" w:rsidP="00ED683B">
      <w:pPr>
        <w:spacing w:before="104" w:line="435" w:lineRule="exact"/>
        <w:jc w:val="center"/>
        <w:textAlignment w:val="baseline"/>
        <w:rPr>
          <w:rFonts w:ascii="Calibri" w:hAnsi="Calibri" w:cs="Calibri"/>
          <w:b/>
          <w:bCs/>
          <w:color w:val="1F497D" w:themeColor="text2"/>
          <w:sz w:val="42"/>
          <w:szCs w:val="42"/>
        </w:rPr>
      </w:pPr>
    </w:p>
    <w:p w14:paraId="5629BFC2" w14:textId="77777777" w:rsidR="00ED683B" w:rsidRDefault="00ED683B" w:rsidP="00ED683B">
      <w:pPr>
        <w:spacing w:before="104" w:line="435" w:lineRule="exact"/>
        <w:jc w:val="center"/>
        <w:textAlignment w:val="baseline"/>
        <w:rPr>
          <w:rFonts w:ascii="Calibri" w:hAnsi="Calibri" w:cs="Calibri"/>
          <w:b/>
          <w:bCs/>
          <w:color w:val="1F497D" w:themeColor="text2"/>
          <w:sz w:val="42"/>
          <w:szCs w:val="42"/>
        </w:rPr>
      </w:pPr>
    </w:p>
    <w:p w14:paraId="52F6CB94" w14:textId="16C1D1DE" w:rsidR="00ED683B" w:rsidRPr="00E103E3" w:rsidRDefault="0077647A" w:rsidP="00ED683B">
      <w:pPr>
        <w:spacing w:before="104" w:line="435" w:lineRule="exact"/>
        <w:jc w:val="center"/>
        <w:textAlignment w:val="baseline"/>
        <w:rPr>
          <w:rFonts w:ascii="Arial" w:eastAsia="Calibri" w:hAnsi="Arial" w:cs="Arial"/>
          <w:b/>
          <w:color w:val="1F497D" w:themeColor="text2"/>
          <w:spacing w:val="4"/>
          <w:sz w:val="42"/>
        </w:rPr>
      </w:pPr>
      <w:r>
        <w:rPr>
          <w:rFonts w:ascii="Arial" w:hAnsi="Arial" w:cs="Arial"/>
          <w:b/>
          <w:bCs/>
          <w:color w:val="1F497D" w:themeColor="text2"/>
          <w:sz w:val="42"/>
          <w:szCs w:val="42"/>
        </w:rPr>
        <w:t>Income</w:t>
      </w:r>
      <w:r w:rsidR="00F27FC9">
        <w:rPr>
          <w:rFonts w:ascii="Arial" w:hAnsi="Arial" w:cs="Arial"/>
          <w:b/>
          <w:bCs/>
          <w:color w:val="1F497D" w:themeColor="text2"/>
          <w:sz w:val="42"/>
          <w:szCs w:val="42"/>
        </w:rPr>
        <w:t xml:space="preserve"> Manager</w:t>
      </w:r>
    </w:p>
    <w:p w14:paraId="60ECE04E" w14:textId="1980E615" w:rsidR="00ED683B" w:rsidRPr="00E103E3" w:rsidRDefault="00ED683B" w:rsidP="00ED683B">
      <w:pPr>
        <w:spacing w:before="104" w:line="435" w:lineRule="exact"/>
        <w:jc w:val="center"/>
        <w:textAlignment w:val="baseline"/>
        <w:rPr>
          <w:rFonts w:ascii="Arial" w:eastAsia="Calibri" w:hAnsi="Arial" w:cs="Arial"/>
          <w:b/>
          <w:bCs/>
          <w:color w:val="1F497D" w:themeColor="text2"/>
          <w:sz w:val="42"/>
          <w:szCs w:val="42"/>
        </w:rPr>
      </w:pPr>
    </w:p>
    <w:p w14:paraId="7A65ED9E" w14:textId="12E7C116" w:rsidR="00ED683B" w:rsidRPr="00E103E3" w:rsidRDefault="00E103E3" w:rsidP="00ED683B">
      <w:pPr>
        <w:spacing w:before="640" w:line="435" w:lineRule="exact"/>
        <w:jc w:val="center"/>
        <w:textAlignment w:val="baseline"/>
        <w:rPr>
          <w:rFonts w:ascii="Arial" w:eastAsia="Calibri" w:hAnsi="Arial" w:cs="Arial"/>
          <w:b/>
          <w:color w:val="1F497D" w:themeColor="text2"/>
          <w:spacing w:val="1"/>
          <w:sz w:val="42"/>
        </w:rPr>
      </w:pPr>
      <w:r w:rsidRPr="00E103E3">
        <w:rPr>
          <w:rFonts w:ascii="Arial" w:eastAsia="Calibri" w:hAnsi="Arial" w:cs="Arial"/>
          <w:b/>
          <w:color w:val="1F497D" w:themeColor="text2"/>
          <w:spacing w:val="1"/>
          <w:sz w:val="42"/>
        </w:rPr>
        <w:t>Unity Housing Association</w:t>
      </w:r>
    </w:p>
    <w:p w14:paraId="0B1B1435" w14:textId="77777777" w:rsidR="00E103E3" w:rsidRPr="00E103E3" w:rsidRDefault="00E103E3" w:rsidP="00444D4D">
      <w:pPr>
        <w:ind w:right="777"/>
        <w:rPr>
          <w:rFonts w:ascii="Arial" w:hAnsi="Arial" w:cs="Arial"/>
          <w:b/>
          <w:sz w:val="28"/>
          <w:szCs w:val="28"/>
        </w:rPr>
      </w:pPr>
    </w:p>
    <w:p w14:paraId="24603B99" w14:textId="77777777" w:rsidR="00E103E3" w:rsidRPr="00E103E3" w:rsidRDefault="00E103E3" w:rsidP="00444D4D">
      <w:pPr>
        <w:ind w:right="777"/>
        <w:rPr>
          <w:rFonts w:ascii="Arial" w:hAnsi="Arial" w:cs="Arial"/>
          <w:b/>
          <w:sz w:val="28"/>
          <w:szCs w:val="28"/>
        </w:rPr>
      </w:pPr>
    </w:p>
    <w:p w14:paraId="64CC9589" w14:textId="77777777" w:rsidR="00E103E3" w:rsidRPr="00E103E3" w:rsidRDefault="00E103E3" w:rsidP="00444D4D">
      <w:pPr>
        <w:ind w:right="777"/>
        <w:rPr>
          <w:rFonts w:ascii="Arial" w:hAnsi="Arial" w:cs="Arial"/>
          <w:b/>
          <w:sz w:val="28"/>
          <w:szCs w:val="28"/>
        </w:rPr>
      </w:pPr>
    </w:p>
    <w:p w14:paraId="48D2D83A" w14:textId="638C1CBC" w:rsidR="00E103E3" w:rsidRPr="00B57B69" w:rsidRDefault="00B57B69" w:rsidP="00B57B69">
      <w:pPr>
        <w:ind w:right="777"/>
        <w:jc w:val="center"/>
        <w:rPr>
          <w:rFonts w:ascii="Arial" w:hAnsi="Arial" w:cs="Arial"/>
          <w:b/>
          <w:color w:val="17365D" w:themeColor="text2" w:themeShade="BF"/>
          <w:sz w:val="42"/>
          <w:szCs w:val="42"/>
        </w:rPr>
      </w:pPr>
      <w:r>
        <w:rPr>
          <w:rFonts w:ascii="Arial" w:hAnsi="Arial" w:cs="Arial"/>
          <w:b/>
          <w:color w:val="17365D" w:themeColor="text2" w:themeShade="BF"/>
          <w:sz w:val="42"/>
          <w:szCs w:val="42"/>
        </w:rPr>
        <w:t xml:space="preserve">       </w:t>
      </w:r>
      <w:r w:rsidR="00E103E3" w:rsidRPr="00B57B69">
        <w:rPr>
          <w:rFonts w:ascii="Arial" w:hAnsi="Arial" w:cs="Arial"/>
          <w:b/>
          <w:color w:val="17365D" w:themeColor="text2" w:themeShade="BF"/>
          <w:sz w:val="42"/>
          <w:szCs w:val="42"/>
        </w:rPr>
        <w:t>Applicant Information Pack</w:t>
      </w:r>
    </w:p>
    <w:p w14:paraId="21C4EA5D" w14:textId="77777777" w:rsidR="00E103E3" w:rsidRDefault="00E103E3" w:rsidP="00444D4D">
      <w:pPr>
        <w:ind w:right="777"/>
        <w:rPr>
          <w:rFonts w:asciiTheme="minorHAnsi" w:hAnsiTheme="minorHAnsi" w:cstheme="minorHAnsi"/>
          <w:b/>
          <w:sz w:val="28"/>
          <w:szCs w:val="28"/>
        </w:rPr>
      </w:pPr>
    </w:p>
    <w:p w14:paraId="65FFC2B8" w14:textId="77777777" w:rsidR="00E103E3" w:rsidRDefault="00E103E3" w:rsidP="00E103E3">
      <w:pPr>
        <w:ind w:right="777"/>
        <w:jc w:val="center"/>
        <w:rPr>
          <w:rFonts w:asciiTheme="minorHAnsi" w:hAnsiTheme="minorHAnsi" w:cstheme="minorHAnsi"/>
          <w:b/>
          <w:sz w:val="28"/>
          <w:szCs w:val="28"/>
        </w:rPr>
      </w:pPr>
    </w:p>
    <w:p w14:paraId="23DB4037" w14:textId="77777777" w:rsidR="00E103E3" w:rsidRDefault="00E103E3" w:rsidP="00444D4D">
      <w:pPr>
        <w:ind w:right="777"/>
        <w:rPr>
          <w:rFonts w:asciiTheme="minorHAnsi" w:hAnsiTheme="minorHAnsi" w:cstheme="minorHAnsi"/>
          <w:b/>
          <w:sz w:val="28"/>
          <w:szCs w:val="28"/>
        </w:rPr>
      </w:pPr>
    </w:p>
    <w:p w14:paraId="566E9E70" w14:textId="77777777" w:rsidR="00E103E3" w:rsidRDefault="00E103E3" w:rsidP="00444D4D">
      <w:pPr>
        <w:ind w:right="777"/>
        <w:rPr>
          <w:rFonts w:asciiTheme="minorHAnsi" w:hAnsiTheme="minorHAnsi" w:cstheme="minorHAnsi"/>
          <w:b/>
          <w:sz w:val="28"/>
          <w:szCs w:val="28"/>
        </w:rPr>
      </w:pPr>
    </w:p>
    <w:p w14:paraId="454E4AC2" w14:textId="7BEC1E48" w:rsidR="00E103E3" w:rsidRDefault="00E103E3" w:rsidP="00E103E3">
      <w:pPr>
        <w:ind w:right="777"/>
        <w:jc w:val="center"/>
        <w:rPr>
          <w:rFonts w:asciiTheme="minorHAnsi" w:hAnsiTheme="minorHAnsi" w:cstheme="minorHAnsi"/>
          <w:b/>
          <w:sz w:val="28"/>
          <w:szCs w:val="28"/>
        </w:rPr>
      </w:pPr>
      <w:r>
        <w:rPr>
          <w:rFonts w:ascii="Arial" w:hAnsi="Arial"/>
          <w:noProof/>
          <w:sz w:val="34"/>
          <w:lang w:val="en-GB" w:eastAsia="en-GB"/>
        </w:rPr>
        <w:drawing>
          <wp:inline distT="0" distB="0" distL="0" distR="0" wp14:anchorId="2C52B382" wp14:editId="6F2F59EE">
            <wp:extent cx="2533650" cy="1757680"/>
            <wp:effectExtent l="0" t="0" r="0" b="0"/>
            <wp:docPr id="2" name="Picture 1" descr="M:\Logo\Multi-Cultural Neighbourhoo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ogo\Multi-Cultural Neighbourhoods.jpg"/>
                    <pic:cNvPicPr>
                      <a:picLocks noChangeAspect="1" noChangeArrowheads="1"/>
                    </pic:cNvPicPr>
                  </pic:nvPicPr>
                  <pic:blipFill>
                    <a:blip r:embed="rId11"/>
                    <a:srcRect/>
                    <a:stretch>
                      <a:fillRect/>
                    </a:stretch>
                  </pic:blipFill>
                  <pic:spPr bwMode="auto">
                    <a:xfrm>
                      <a:off x="0" y="0"/>
                      <a:ext cx="2533174" cy="1757350"/>
                    </a:xfrm>
                    <a:prstGeom prst="rect">
                      <a:avLst/>
                    </a:prstGeom>
                    <a:noFill/>
                    <a:ln w="9525">
                      <a:noFill/>
                      <a:miter lim="800000"/>
                      <a:headEnd/>
                      <a:tailEnd/>
                    </a:ln>
                  </pic:spPr>
                </pic:pic>
              </a:graphicData>
            </a:graphic>
          </wp:inline>
        </w:drawing>
      </w:r>
    </w:p>
    <w:p w14:paraId="1DD7DDB9" w14:textId="77777777" w:rsidR="00E103E3" w:rsidRDefault="00E103E3" w:rsidP="00444D4D">
      <w:pPr>
        <w:ind w:right="777"/>
        <w:rPr>
          <w:rFonts w:asciiTheme="minorHAnsi" w:hAnsiTheme="minorHAnsi" w:cstheme="minorHAnsi"/>
          <w:b/>
          <w:sz w:val="28"/>
          <w:szCs w:val="28"/>
        </w:rPr>
      </w:pPr>
    </w:p>
    <w:p w14:paraId="2B246DFC" w14:textId="77777777" w:rsidR="00E103E3" w:rsidRDefault="00E103E3" w:rsidP="00444D4D">
      <w:pPr>
        <w:ind w:right="777"/>
        <w:rPr>
          <w:rFonts w:asciiTheme="minorHAnsi" w:hAnsiTheme="minorHAnsi" w:cstheme="minorHAnsi"/>
          <w:b/>
          <w:sz w:val="28"/>
          <w:szCs w:val="28"/>
        </w:rPr>
      </w:pPr>
    </w:p>
    <w:p w14:paraId="1604CF78" w14:textId="77777777" w:rsidR="00E103E3" w:rsidRDefault="00E103E3" w:rsidP="00444D4D">
      <w:pPr>
        <w:ind w:right="777"/>
        <w:rPr>
          <w:rFonts w:asciiTheme="minorHAnsi" w:hAnsiTheme="minorHAnsi" w:cstheme="minorHAnsi"/>
          <w:b/>
          <w:sz w:val="28"/>
          <w:szCs w:val="28"/>
        </w:rPr>
      </w:pPr>
    </w:p>
    <w:p w14:paraId="4BA8D420" w14:textId="77777777" w:rsidR="00E103E3" w:rsidRDefault="00E103E3" w:rsidP="00444D4D">
      <w:pPr>
        <w:ind w:right="777"/>
        <w:rPr>
          <w:rFonts w:asciiTheme="minorHAnsi" w:hAnsiTheme="minorHAnsi" w:cstheme="minorHAnsi"/>
          <w:b/>
          <w:sz w:val="28"/>
          <w:szCs w:val="28"/>
        </w:rPr>
      </w:pPr>
    </w:p>
    <w:p w14:paraId="44D925C4" w14:textId="77777777" w:rsidR="00E103E3" w:rsidRDefault="00E103E3" w:rsidP="00444D4D">
      <w:pPr>
        <w:ind w:right="777"/>
        <w:rPr>
          <w:rFonts w:asciiTheme="minorHAnsi" w:hAnsiTheme="minorHAnsi" w:cstheme="minorHAnsi"/>
          <w:b/>
          <w:sz w:val="28"/>
          <w:szCs w:val="28"/>
        </w:rPr>
      </w:pPr>
    </w:p>
    <w:p w14:paraId="3A61DA5F" w14:textId="77777777" w:rsidR="00E103E3" w:rsidRDefault="00E103E3" w:rsidP="00444D4D">
      <w:pPr>
        <w:ind w:right="777"/>
        <w:rPr>
          <w:rFonts w:asciiTheme="minorHAnsi" w:hAnsiTheme="minorHAnsi" w:cstheme="minorHAnsi"/>
          <w:b/>
          <w:sz w:val="28"/>
          <w:szCs w:val="28"/>
        </w:rPr>
      </w:pPr>
    </w:p>
    <w:p w14:paraId="33EFF6E3" w14:textId="77777777" w:rsidR="00E103E3" w:rsidRDefault="00E103E3" w:rsidP="00444D4D">
      <w:pPr>
        <w:ind w:right="777"/>
        <w:rPr>
          <w:rFonts w:asciiTheme="minorHAnsi" w:hAnsiTheme="minorHAnsi" w:cstheme="minorHAnsi"/>
          <w:b/>
          <w:sz w:val="28"/>
          <w:szCs w:val="28"/>
        </w:rPr>
      </w:pPr>
    </w:p>
    <w:p w14:paraId="66C0B48B" w14:textId="77777777" w:rsidR="00E103E3" w:rsidRDefault="00E103E3" w:rsidP="00444D4D">
      <w:pPr>
        <w:ind w:right="777"/>
        <w:rPr>
          <w:rFonts w:asciiTheme="minorHAnsi" w:hAnsiTheme="minorHAnsi" w:cstheme="minorHAnsi"/>
          <w:b/>
          <w:sz w:val="28"/>
          <w:szCs w:val="28"/>
        </w:rPr>
      </w:pPr>
    </w:p>
    <w:p w14:paraId="3A1AFCB3" w14:textId="77777777" w:rsidR="00E103E3" w:rsidRDefault="00E103E3" w:rsidP="00444D4D">
      <w:pPr>
        <w:ind w:right="777"/>
        <w:rPr>
          <w:rFonts w:asciiTheme="minorHAnsi" w:hAnsiTheme="minorHAnsi" w:cstheme="minorHAnsi"/>
          <w:b/>
          <w:sz w:val="28"/>
          <w:szCs w:val="28"/>
        </w:rPr>
      </w:pPr>
    </w:p>
    <w:p w14:paraId="6B4A2F18" w14:textId="77777777" w:rsidR="00E103E3" w:rsidRDefault="00E103E3" w:rsidP="00444D4D">
      <w:pPr>
        <w:ind w:right="777"/>
        <w:rPr>
          <w:rFonts w:asciiTheme="minorHAnsi" w:hAnsiTheme="minorHAnsi" w:cstheme="minorHAnsi"/>
          <w:b/>
          <w:sz w:val="28"/>
          <w:szCs w:val="28"/>
        </w:rPr>
      </w:pPr>
    </w:p>
    <w:p w14:paraId="779CE6CB" w14:textId="77777777" w:rsidR="00E103E3" w:rsidRDefault="00E103E3" w:rsidP="00444D4D">
      <w:pPr>
        <w:ind w:right="777"/>
        <w:rPr>
          <w:rFonts w:asciiTheme="minorHAnsi" w:hAnsiTheme="minorHAnsi" w:cstheme="minorHAnsi"/>
          <w:b/>
          <w:sz w:val="28"/>
          <w:szCs w:val="28"/>
        </w:rPr>
      </w:pPr>
    </w:p>
    <w:p w14:paraId="11A5009F" w14:textId="77777777" w:rsidR="00E103E3" w:rsidRDefault="00E103E3" w:rsidP="00444D4D">
      <w:pPr>
        <w:ind w:right="777"/>
        <w:rPr>
          <w:rFonts w:asciiTheme="minorHAnsi" w:hAnsiTheme="minorHAnsi" w:cstheme="minorHAnsi"/>
          <w:b/>
          <w:sz w:val="28"/>
          <w:szCs w:val="28"/>
        </w:rPr>
      </w:pPr>
    </w:p>
    <w:p w14:paraId="1DC5D64D" w14:textId="77777777" w:rsidR="004A137B" w:rsidRDefault="004A137B" w:rsidP="00444D4D">
      <w:pPr>
        <w:ind w:right="777"/>
        <w:rPr>
          <w:rFonts w:asciiTheme="minorHAnsi" w:hAnsiTheme="minorHAnsi" w:cstheme="minorHAnsi"/>
          <w:b/>
          <w:sz w:val="28"/>
          <w:szCs w:val="28"/>
        </w:rPr>
      </w:pPr>
    </w:p>
    <w:p w14:paraId="0DA76FB5" w14:textId="77777777" w:rsidR="00E103E3" w:rsidRDefault="00E103E3" w:rsidP="00444D4D">
      <w:pPr>
        <w:ind w:right="777"/>
        <w:rPr>
          <w:rFonts w:asciiTheme="minorHAnsi" w:hAnsiTheme="minorHAnsi" w:cstheme="minorHAnsi"/>
          <w:b/>
          <w:sz w:val="28"/>
          <w:szCs w:val="28"/>
        </w:rPr>
      </w:pPr>
    </w:p>
    <w:p w14:paraId="0F383BC5" w14:textId="5412399C" w:rsidR="00A44544" w:rsidRPr="00B57B69" w:rsidRDefault="00B57B69" w:rsidP="00444D4D">
      <w:pPr>
        <w:ind w:right="777"/>
        <w:rPr>
          <w:rFonts w:ascii="Arial" w:hAnsi="Arial" w:cs="Arial"/>
          <w:bCs/>
        </w:rPr>
      </w:pPr>
      <w:r>
        <w:rPr>
          <w:rFonts w:ascii="Arial" w:hAnsi="Arial" w:cs="Arial"/>
          <w:bCs/>
        </w:rPr>
        <w:lastRenderedPageBreak/>
        <w:t>Hello!</w:t>
      </w:r>
    </w:p>
    <w:p w14:paraId="260D4A9F" w14:textId="77777777" w:rsidR="00ED683B" w:rsidRPr="00B57B69" w:rsidRDefault="00ED683B" w:rsidP="00ED683B">
      <w:pPr>
        <w:ind w:right="777"/>
        <w:rPr>
          <w:rFonts w:ascii="Arial" w:hAnsi="Arial" w:cs="Arial"/>
        </w:rPr>
      </w:pPr>
    </w:p>
    <w:p w14:paraId="6FF11F75" w14:textId="77777777" w:rsidR="00B57B69" w:rsidRDefault="00B57B69" w:rsidP="00446686">
      <w:pPr>
        <w:ind w:right="777"/>
        <w:rPr>
          <w:rFonts w:ascii="Arial" w:hAnsi="Arial" w:cs="Arial"/>
        </w:rPr>
      </w:pPr>
      <w:r>
        <w:rPr>
          <w:rFonts w:ascii="Arial" w:hAnsi="Arial" w:cs="Arial"/>
        </w:rPr>
        <w:t>Thank you for having an interest in working for Unity.</w:t>
      </w:r>
    </w:p>
    <w:p w14:paraId="03D7F0C8" w14:textId="77777777" w:rsidR="00B57B69" w:rsidRDefault="00B57B69" w:rsidP="00446686">
      <w:pPr>
        <w:ind w:right="777"/>
        <w:rPr>
          <w:rFonts w:ascii="Arial" w:hAnsi="Arial" w:cs="Arial"/>
        </w:rPr>
      </w:pPr>
    </w:p>
    <w:p w14:paraId="0EAFFF69" w14:textId="5123F885" w:rsidR="00DF6AD7" w:rsidRDefault="00DF6AD7" w:rsidP="00DF6AD7">
      <w:pPr>
        <w:ind w:right="777"/>
        <w:jc w:val="both"/>
        <w:rPr>
          <w:rFonts w:ascii="Arial" w:hAnsi="Arial" w:cs="Arial"/>
        </w:rPr>
      </w:pPr>
      <w:r>
        <w:rPr>
          <w:rFonts w:ascii="Arial" w:hAnsi="Arial" w:cs="Arial"/>
        </w:rPr>
        <w:t xml:space="preserve">We are a successful, independent and </w:t>
      </w:r>
      <w:r w:rsidR="0085784F">
        <w:rPr>
          <w:rFonts w:ascii="Arial" w:hAnsi="Arial" w:cs="Arial"/>
        </w:rPr>
        <w:t>ambitious</w:t>
      </w:r>
      <w:r>
        <w:rPr>
          <w:rFonts w:ascii="Arial" w:hAnsi="Arial" w:cs="Arial"/>
        </w:rPr>
        <w:t xml:space="preserve"> housing association driven by social purpose, supporting BME communities and multi-cultural </w:t>
      </w:r>
      <w:r w:rsidR="0085784F">
        <w:rPr>
          <w:rFonts w:ascii="Arial" w:hAnsi="Arial" w:cs="Arial"/>
        </w:rPr>
        <w:t>communities</w:t>
      </w:r>
      <w:r>
        <w:rPr>
          <w:rFonts w:ascii="Arial" w:hAnsi="Arial" w:cs="Arial"/>
        </w:rPr>
        <w:t xml:space="preserve"> across Leeds and Kirklees.</w:t>
      </w:r>
    </w:p>
    <w:p w14:paraId="30C5F91E" w14:textId="77777777" w:rsidR="00922A06" w:rsidRDefault="00922A06" w:rsidP="00DF6AD7">
      <w:pPr>
        <w:ind w:right="777"/>
        <w:jc w:val="both"/>
        <w:rPr>
          <w:rFonts w:ascii="Arial" w:hAnsi="Arial" w:cs="Arial"/>
        </w:rPr>
      </w:pPr>
    </w:p>
    <w:p w14:paraId="65680F4D" w14:textId="057C240A" w:rsidR="00DF6AD7" w:rsidRDefault="00DF6AD7" w:rsidP="00DF6AD7">
      <w:pPr>
        <w:ind w:right="777"/>
        <w:jc w:val="both"/>
        <w:rPr>
          <w:rFonts w:ascii="Arial" w:hAnsi="Arial" w:cs="Arial"/>
        </w:rPr>
      </w:pPr>
      <w:r>
        <w:rPr>
          <w:rFonts w:ascii="Arial" w:hAnsi="Arial" w:cs="Arial"/>
        </w:rPr>
        <w:t xml:space="preserve">We are proud to call ourselves a BME association, part of the national BME housing movement, and believe that is as important today as it was when we were founded </w:t>
      </w:r>
      <w:r w:rsidR="00E868E7">
        <w:rPr>
          <w:rFonts w:ascii="Arial" w:hAnsi="Arial" w:cs="Arial"/>
        </w:rPr>
        <w:t>over</w:t>
      </w:r>
      <w:r>
        <w:rPr>
          <w:rFonts w:ascii="Arial" w:hAnsi="Arial" w:cs="Arial"/>
        </w:rPr>
        <w:t xml:space="preserve"> 35 years ago.</w:t>
      </w:r>
    </w:p>
    <w:p w14:paraId="24EC73A5" w14:textId="1E1D3EE9" w:rsidR="00DF6AD7" w:rsidRDefault="00DF6AD7" w:rsidP="00DF6AD7">
      <w:pPr>
        <w:ind w:right="777"/>
        <w:jc w:val="both"/>
        <w:rPr>
          <w:rFonts w:ascii="Arial" w:hAnsi="Arial" w:cs="Arial"/>
        </w:rPr>
      </w:pPr>
    </w:p>
    <w:p w14:paraId="63032C6F" w14:textId="50CE103A" w:rsidR="00DF6AD7" w:rsidRDefault="00DF6AD7" w:rsidP="00DF6AD7">
      <w:pPr>
        <w:ind w:right="777"/>
        <w:jc w:val="both"/>
        <w:rPr>
          <w:rFonts w:ascii="Arial" w:hAnsi="Arial" w:cs="Arial"/>
        </w:rPr>
      </w:pPr>
      <w:r>
        <w:rPr>
          <w:rFonts w:ascii="Arial" w:hAnsi="Arial" w:cs="Arial"/>
        </w:rPr>
        <w:t>Our social purpose is at the heart of everything we do</w:t>
      </w:r>
      <w:r w:rsidR="00B670BC">
        <w:rPr>
          <w:rFonts w:ascii="Arial" w:hAnsi="Arial" w:cs="Arial"/>
        </w:rPr>
        <w:t>, it states</w:t>
      </w:r>
      <w:r>
        <w:rPr>
          <w:rFonts w:ascii="Arial" w:hAnsi="Arial" w:cs="Arial"/>
        </w:rPr>
        <w:t xml:space="preserve">: ‘we will fight inequality and empower BME people to improve their lives by creating opportunities and helping to regenerate </w:t>
      </w:r>
      <w:proofErr w:type="gramStart"/>
      <w:r>
        <w:rPr>
          <w:rFonts w:ascii="Arial" w:hAnsi="Arial" w:cs="Arial"/>
        </w:rPr>
        <w:t>communities’</w:t>
      </w:r>
      <w:r w:rsidR="001A1863">
        <w:rPr>
          <w:rFonts w:ascii="Arial" w:hAnsi="Arial" w:cs="Arial"/>
        </w:rPr>
        <w:t>.</w:t>
      </w:r>
      <w:proofErr w:type="gramEnd"/>
    </w:p>
    <w:p w14:paraId="644F2B82" w14:textId="77777777" w:rsidR="00DF6AD7" w:rsidRDefault="00DF6AD7" w:rsidP="00DF6AD7">
      <w:pPr>
        <w:ind w:right="777"/>
        <w:jc w:val="both"/>
        <w:rPr>
          <w:rFonts w:ascii="Arial" w:hAnsi="Arial" w:cs="Arial"/>
        </w:rPr>
      </w:pPr>
    </w:p>
    <w:p w14:paraId="399120E9" w14:textId="59426607" w:rsidR="00DF6AD7" w:rsidRDefault="00DF6AD7" w:rsidP="00DF6AD7">
      <w:pPr>
        <w:ind w:right="777"/>
        <w:jc w:val="both"/>
        <w:rPr>
          <w:rFonts w:ascii="Arial" w:hAnsi="Arial" w:cs="Arial"/>
        </w:rPr>
      </w:pPr>
      <w:r>
        <w:rPr>
          <w:rFonts w:ascii="Arial" w:hAnsi="Arial" w:cs="Arial"/>
        </w:rPr>
        <w:t xml:space="preserve">The role of </w:t>
      </w:r>
      <w:r w:rsidR="0077647A">
        <w:rPr>
          <w:rFonts w:ascii="Arial" w:hAnsi="Arial" w:cs="Arial"/>
        </w:rPr>
        <w:t xml:space="preserve">the Income </w:t>
      </w:r>
      <w:r w:rsidR="003960F3">
        <w:rPr>
          <w:rFonts w:ascii="Arial" w:hAnsi="Arial" w:cs="Arial"/>
        </w:rPr>
        <w:t>Manager</w:t>
      </w:r>
      <w:r>
        <w:rPr>
          <w:rFonts w:ascii="Arial" w:hAnsi="Arial" w:cs="Arial"/>
        </w:rPr>
        <w:t xml:space="preserve"> is a great opportunity to join a team </w:t>
      </w:r>
      <w:r w:rsidR="00015B70">
        <w:rPr>
          <w:rFonts w:ascii="Arial" w:hAnsi="Arial" w:cs="Arial"/>
        </w:rPr>
        <w:t xml:space="preserve">that not only supports people </w:t>
      </w:r>
      <w:r w:rsidR="0011120A">
        <w:rPr>
          <w:rFonts w:ascii="Arial" w:hAnsi="Arial" w:cs="Arial"/>
        </w:rPr>
        <w:t>but wishes to improve and drive the business forward.</w:t>
      </w:r>
    </w:p>
    <w:p w14:paraId="0EFB5F2D" w14:textId="77777777" w:rsidR="00446686" w:rsidRPr="00B57B69" w:rsidRDefault="00446686" w:rsidP="00DF6AD7">
      <w:pPr>
        <w:ind w:left="142" w:right="777"/>
        <w:jc w:val="both"/>
        <w:rPr>
          <w:rFonts w:ascii="Arial" w:hAnsi="Arial" w:cs="Arial"/>
        </w:rPr>
      </w:pPr>
    </w:p>
    <w:p w14:paraId="696A95A6" w14:textId="14058F38" w:rsidR="0011120A" w:rsidRDefault="00446686" w:rsidP="00D32286">
      <w:pPr>
        <w:ind w:right="777"/>
        <w:jc w:val="both"/>
        <w:rPr>
          <w:rFonts w:ascii="Arial" w:hAnsi="Arial" w:cs="Arial"/>
        </w:rPr>
      </w:pPr>
      <w:r w:rsidRPr="00B57B69">
        <w:rPr>
          <w:rFonts w:ascii="Arial" w:hAnsi="Arial" w:cs="Arial"/>
        </w:rPr>
        <w:t xml:space="preserve">We are looking for </w:t>
      </w:r>
      <w:r w:rsidR="003630CB">
        <w:rPr>
          <w:rFonts w:ascii="Arial" w:hAnsi="Arial" w:cs="Arial"/>
        </w:rPr>
        <w:t>someone</w:t>
      </w:r>
      <w:r w:rsidRPr="00B57B69">
        <w:rPr>
          <w:rFonts w:ascii="Arial" w:hAnsi="Arial" w:cs="Arial"/>
        </w:rPr>
        <w:t xml:space="preserve"> with </w:t>
      </w:r>
      <w:r w:rsidR="003963E1">
        <w:rPr>
          <w:rFonts w:ascii="Arial" w:hAnsi="Arial" w:cs="Arial"/>
        </w:rPr>
        <w:t xml:space="preserve">a housing management background who has </w:t>
      </w:r>
      <w:r w:rsidR="0011120A">
        <w:rPr>
          <w:rFonts w:ascii="Arial" w:hAnsi="Arial" w:cs="Arial"/>
        </w:rPr>
        <w:t xml:space="preserve">experience </w:t>
      </w:r>
      <w:r w:rsidR="00BE4296">
        <w:rPr>
          <w:rFonts w:ascii="Arial" w:hAnsi="Arial" w:cs="Arial"/>
        </w:rPr>
        <w:t>in</w:t>
      </w:r>
      <w:r w:rsidR="0011120A">
        <w:rPr>
          <w:rFonts w:ascii="Arial" w:hAnsi="Arial" w:cs="Arial"/>
        </w:rPr>
        <w:t xml:space="preserve"> all aspects of managing </w:t>
      </w:r>
      <w:r w:rsidR="00BE4296">
        <w:rPr>
          <w:rFonts w:ascii="Arial" w:hAnsi="Arial" w:cs="Arial"/>
        </w:rPr>
        <w:t xml:space="preserve">and developing </w:t>
      </w:r>
      <w:r w:rsidR="0011120A">
        <w:rPr>
          <w:rFonts w:ascii="Arial" w:hAnsi="Arial" w:cs="Arial"/>
        </w:rPr>
        <w:t xml:space="preserve">people. Someone who </w:t>
      </w:r>
      <w:r w:rsidR="009D5D89">
        <w:rPr>
          <w:rFonts w:ascii="Arial" w:hAnsi="Arial" w:cs="Arial"/>
        </w:rPr>
        <w:t xml:space="preserve">is innovative, </w:t>
      </w:r>
      <w:r w:rsidR="002D45D7">
        <w:rPr>
          <w:rFonts w:ascii="Arial" w:hAnsi="Arial" w:cs="Arial"/>
        </w:rPr>
        <w:t xml:space="preserve">dynamic and </w:t>
      </w:r>
      <w:r w:rsidR="009D5D89">
        <w:rPr>
          <w:rFonts w:ascii="Arial" w:hAnsi="Arial" w:cs="Arial"/>
        </w:rPr>
        <w:t>leads by example demonstrat</w:t>
      </w:r>
      <w:r w:rsidR="002D45D7">
        <w:rPr>
          <w:rFonts w:ascii="Arial" w:hAnsi="Arial" w:cs="Arial"/>
        </w:rPr>
        <w:t>ing</w:t>
      </w:r>
      <w:r w:rsidR="009D5D89">
        <w:rPr>
          <w:rFonts w:ascii="Arial" w:hAnsi="Arial" w:cs="Arial"/>
        </w:rPr>
        <w:t xml:space="preserve"> our Unity values in all that they do</w:t>
      </w:r>
      <w:r w:rsidR="0011120A">
        <w:rPr>
          <w:rFonts w:ascii="Arial" w:hAnsi="Arial" w:cs="Arial"/>
        </w:rPr>
        <w:t>.</w:t>
      </w:r>
    </w:p>
    <w:p w14:paraId="334372E5" w14:textId="77777777" w:rsidR="0011120A" w:rsidRDefault="0011120A" w:rsidP="00D32286">
      <w:pPr>
        <w:ind w:right="777"/>
        <w:jc w:val="both"/>
        <w:rPr>
          <w:rFonts w:ascii="Arial" w:hAnsi="Arial" w:cs="Arial"/>
        </w:rPr>
      </w:pPr>
    </w:p>
    <w:p w14:paraId="26857C8B" w14:textId="1826B633" w:rsidR="00446686" w:rsidRPr="00B57B69" w:rsidRDefault="00446686" w:rsidP="00D32286">
      <w:pPr>
        <w:ind w:right="777"/>
        <w:jc w:val="both"/>
        <w:rPr>
          <w:rFonts w:ascii="Arial" w:hAnsi="Arial" w:cs="Arial"/>
        </w:rPr>
      </w:pPr>
      <w:r w:rsidRPr="00B57B69">
        <w:rPr>
          <w:rFonts w:ascii="Arial" w:hAnsi="Arial" w:cs="Arial"/>
        </w:rPr>
        <w:t xml:space="preserve">If you are </w:t>
      </w:r>
      <w:proofErr w:type="gramStart"/>
      <w:r w:rsidRPr="00B57B69">
        <w:rPr>
          <w:rFonts w:ascii="Arial" w:hAnsi="Arial" w:cs="Arial"/>
        </w:rPr>
        <w:t>confident</w:t>
      </w:r>
      <w:proofErr w:type="gramEnd"/>
      <w:r w:rsidRPr="00B57B69">
        <w:rPr>
          <w:rFonts w:ascii="Arial" w:hAnsi="Arial" w:cs="Arial"/>
        </w:rPr>
        <w:t xml:space="preserve"> you can deliver and are up for the challenge, then we’d love to hear from you.</w:t>
      </w:r>
    </w:p>
    <w:p w14:paraId="6A07AA60" w14:textId="77777777" w:rsidR="00446686" w:rsidRPr="00015B70" w:rsidRDefault="00446686" w:rsidP="00446686">
      <w:pPr>
        <w:ind w:left="142" w:right="777"/>
        <w:jc w:val="both"/>
        <w:rPr>
          <w:rFonts w:ascii="Arial" w:hAnsi="Arial" w:cs="Arial"/>
        </w:rPr>
      </w:pPr>
    </w:p>
    <w:p w14:paraId="43200276" w14:textId="2DFCB19E" w:rsidR="00446686" w:rsidRPr="00015B70" w:rsidRDefault="00446686" w:rsidP="00D32286">
      <w:pPr>
        <w:ind w:right="777"/>
        <w:jc w:val="both"/>
        <w:rPr>
          <w:rFonts w:ascii="Arial" w:hAnsi="Arial" w:cs="Arial"/>
        </w:rPr>
      </w:pPr>
      <w:r w:rsidRPr="00015B70">
        <w:rPr>
          <w:rFonts w:ascii="Arial" w:hAnsi="Arial" w:cs="Arial"/>
        </w:rPr>
        <w:t xml:space="preserve">I believe this is a brilliant opportunity to make a </w:t>
      </w:r>
      <w:proofErr w:type="gramStart"/>
      <w:r w:rsidRPr="00015B70">
        <w:rPr>
          <w:rFonts w:ascii="Arial" w:hAnsi="Arial" w:cs="Arial"/>
        </w:rPr>
        <w:t>difference</w:t>
      </w:r>
      <w:proofErr w:type="gramEnd"/>
      <w:r w:rsidR="003630CB">
        <w:rPr>
          <w:rFonts w:ascii="Arial" w:hAnsi="Arial" w:cs="Arial"/>
        </w:rPr>
        <w:t xml:space="preserve"> and</w:t>
      </w:r>
      <w:r w:rsidRPr="00015B70">
        <w:rPr>
          <w:rFonts w:ascii="Arial" w:hAnsi="Arial" w:cs="Arial"/>
        </w:rPr>
        <w:t xml:space="preserve"> I look forward to receiving your application.</w:t>
      </w:r>
    </w:p>
    <w:p w14:paraId="320D910B" w14:textId="77777777" w:rsidR="00446686" w:rsidRPr="00015B70" w:rsidRDefault="00446686" w:rsidP="00446686">
      <w:pPr>
        <w:jc w:val="both"/>
        <w:rPr>
          <w:rFonts w:ascii="Arial" w:hAnsi="Arial" w:cs="Arial"/>
        </w:rPr>
      </w:pPr>
    </w:p>
    <w:p w14:paraId="4D821FCC" w14:textId="77777777" w:rsidR="00446686" w:rsidRPr="00015B70" w:rsidRDefault="00446686" w:rsidP="00446686">
      <w:pPr>
        <w:jc w:val="both"/>
        <w:rPr>
          <w:rFonts w:ascii="Arial" w:hAnsi="Arial" w:cs="Arial"/>
        </w:rPr>
      </w:pPr>
      <w:r w:rsidRPr="00015B70">
        <w:rPr>
          <w:rFonts w:ascii="Arial" w:hAnsi="Arial" w:cs="Arial"/>
        </w:rPr>
        <w:t>Yours sincerely</w:t>
      </w:r>
    </w:p>
    <w:p w14:paraId="140AB5EB" w14:textId="163CB2D4" w:rsidR="00446686" w:rsidRPr="00015B70" w:rsidRDefault="00446686" w:rsidP="00446686">
      <w:pPr>
        <w:jc w:val="both"/>
        <w:rPr>
          <w:rFonts w:ascii="Arial" w:hAnsi="Arial" w:cs="Arial"/>
        </w:rPr>
      </w:pPr>
    </w:p>
    <w:p w14:paraId="3658C497" w14:textId="77777777" w:rsidR="00015B70" w:rsidRDefault="00015B70" w:rsidP="00446686">
      <w:pPr>
        <w:jc w:val="both"/>
        <w:rPr>
          <w:rFonts w:ascii="Arial" w:hAnsi="Arial" w:cs="Arial"/>
        </w:rPr>
      </w:pPr>
    </w:p>
    <w:p w14:paraId="28E372FD" w14:textId="77777777" w:rsidR="00015B70" w:rsidRDefault="00015B70" w:rsidP="00446686">
      <w:pPr>
        <w:jc w:val="both"/>
        <w:rPr>
          <w:rFonts w:ascii="Arial" w:hAnsi="Arial" w:cs="Arial"/>
        </w:rPr>
      </w:pPr>
    </w:p>
    <w:p w14:paraId="161D7506" w14:textId="59663B26" w:rsidR="00015B70" w:rsidRDefault="003963E1" w:rsidP="00446686">
      <w:pPr>
        <w:jc w:val="both"/>
        <w:rPr>
          <w:rFonts w:ascii="Arial" w:hAnsi="Arial" w:cs="Arial"/>
        </w:rPr>
      </w:pPr>
      <w:r>
        <w:rPr>
          <w:noProof/>
        </w:rPr>
        <w:drawing>
          <wp:inline distT="0" distB="0" distL="0" distR="0" wp14:anchorId="41F7FFF7" wp14:editId="33AD33DF">
            <wp:extent cx="1855154"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60625" cy="1003074"/>
                    </a:xfrm>
                    <a:prstGeom prst="rect">
                      <a:avLst/>
                    </a:prstGeom>
                  </pic:spPr>
                </pic:pic>
              </a:graphicData>
            </a:graphic>
          </wp:inline>
        </w:drawing>
      </w:r>
    </w:p>
    <w:p w14:paraId="5D8A76F7" w14:textId="77777777" w:rsidR="00015B70" w:rsidRDefault="00015B70" w:rsidP="00446686">
      <w:pPr>
        <w:jc w:val="both"/>
        <w:rPr>
          <w:rFonts w:ascii="Arial" w:hAnsi="Arial" w:cs="Arial"/>
        </w:rPr>
      </w:pPr>
    </w:p>
    <w:p w14:paraId="1B66703D" w14:textId="77777777" w:rsidR="00015B70" w:rsidRDefault="00015B70" w:rsidP="00446686">
      <w:pPr>
        <w:jc w:val="both"/>
        <w:rPr>
          <w:rFonts w:ascii="Arial" w:hAnsi="Arial" w:cs="Arial"/>
        </w:rPr>
      </w:pPr>
    </w:p>
    <w:p w14:paraId="64DA0159" w14:textId="77777777" w:rsidR="00015B70" w:rsidRDefault="00015B70" w:rsidP="00446686">
      <w:pPr>
        <w:jc w:val="both"/>
        <w:rPr>
          <w:rFonts w:ascii="Arial" w:hAnsi="Arial" w:cs="Arial"/>
        </w:rPr>
      </w:pPr>
    </w:p>
    <w:p w14:paraId="32EC982B" w14:textId="77777777" w:rsidR="00015B70" w:rsidRDefault="00015B70" w:rsidP="00446686">
      <w:pPr>
        <w:jc w:val="both"/>
        <w:rPr>
          <w:rFonts w:ascii="Arial" w:hAnsi="Arial" w:cs="Arial"/>
        </w:rPr>
      </w:pPr>
      <w:r>
        <w:rPr>
          <w:rFonts w:ascii="Arial" w:hAnsi="Arial" w:cs="Arial"/>
        </w:rPr>
        <w:t>Cedric Boston</w:t>
      </w:r>
    </w:p>
    <w:p w14:paraId="4B42C880" w14:textId="4C9210D7" w:rsidR="00446686" w:rsidRPr="00015B70" w:rsidRDefault="00446686" w:rsidP="00446686">
      <w:pPr>
        <w:jc w:val="both"/>
        <w:rPr>
          <w:rFonts w:ascii="Arial" w:hAnsi="Arial" w:cs="Arial"/>
          <w:b/>
        </w:rPr>
      </w:pPr>
      <w:r w:rsidRPr="00015B70">
        <w:rPr>
          <w:rFonts w:ascii="Arial" w:hAnsi="Arial" w:cs="Arial"/>
        </w:rPr>
        <w:t xml:space="preserve">Chief Executive </w:t>
      </w:r>
    </w:p>
    <w:p w14:paraId="65D628E4" w14:textId="77777777" w:rsidR="001677F8" w:rsidRPr="00015B70" w:rsidRDefault="001677F8" w:rsidP="003110EF">
      <w:pPr>
        <w:ind w:left="142" w:right="777"/>
        <w:jc w:val="both"/>
        <w:rPr>
          <w:rFonts w:ascii="Arial" w:hAnsi="Arial" w:cs="Arial"/>
        </w:rPr>
      </w:pPr>
    </w:p>
    <w:p w14:paraId="4EFD5EBA" w14:textId="0B17AC70" w:rsidR="003C6645" w:rsidRPr="00015B70" w:rsidRDefault="003C6645" w:rsidP="00446686">
      <w:pPr>
        <w:ind w:right="777"/>
        <w:jc w:val="both"/>
        <w:rPr>
          <w:rFonts w:ascii="Arial" w:hAnsi="Arial" w:cs="Arial"/>
          <w:b/>
        </w:rPr>
      </w:pPr>
    </w:p>
    <w:p w14:paraId="3AFA4213" w14:textId="77777777" w:rsidR="00CC73A1" w:rsidRPr="00E67FB4" w:rsidRDefault="00CC73A1">
      <w:pPr>
        <w:rPr>
          <w:rFonts w:asciiTheme="minorHAnsi" w:eastAsia="Calibri" w:hAnsiTheme="minorHAnsi" w:cstheme="minorHAnsi"/>
          <w:b/>
          <w:color w:val="000000"/>
          <w:spacing w:val="-2"/>
          <w:sz w:val="24"/>
        </w:rPr>
      </w:pPr>
      <w:r w:rsidRPr="00E67FB4">
        <w:rPr>
          <w:rFonts w:asciiTheme="minorHAnsi" w:eastAsia="Calibri" w:hAnsiTheme="minorHAnsi" w:cstheme="minorHAnsi"/>
          <w:b/>
          <w:color w:val="000000"/>
          <w:spacing w:val="-2"/>
          <w:sz w:val="24"/>
        </w:rPr>
        <w:br w:type="page"/>
      </w:r>
    </w:p>
    <w:p w14:paraId="2DC5A2DA" w14:textId="59DCFEBE" w:rsidR="0088238C" w:rsidRDefault="00DA79BE" w:rsidP="00431332">
      <w:pPr>
        <w:spacing w:before="27"/>
        <w:jc w:val="center"/>
        <w:textAlignment w:val="baseline"/>
        <w:rPr>
          <w:rFonts w:asciiTheme="minorHAnsi" w:hAnsiTheme="minorHAnsi"/>
          <w:b/>
          <w:bCs/>
          <w:color w:val="0F243E" w:themeColor="text2" w:themeShade="80"/>
          <w:sz w:val="32"/>
          <w:szCs w:val="32"/>
        </w:rPr>
      </w:pPr>
      <w:r>
        <w:rPr>
          <w:rFonts w:asciiTheme="minorHAnsi" w:hAnsiTheme="minorHAnsi"/>
          <w:b/>
          <w:bCs/>
          <w:color w:val="0F243E" w:themeColor="text2" w:themeShade="80"/>
          <w:sz w:val="32"/>
          <w:szCs w:val="32"/>
        </w:rPr>
        <w:lastRenderedPageBreak/>
        <w:t>Advert</w:t>
      </w:r>
      <w:r w:rsidR="000B78BD">
        <w:rPr>
          <w:rFonts w:asciiTheme="minorHAnsi" w:hAnsiTheme="minorHAnsi"/>
          <w:b/>
          <w:bCs/>
          <w:color w:val="0F243E" w:themeColor="text2" w:themeShade="80"/>
          <w:sz w:val="32"/>
          <w:szCs w:val="32"/>
        </w:rPr>
        <w:t xml:space="preserve">: </w:t>
      </w:r>
      <w:r w:rsidR="001A1863">
        <w:rPr>
          <w:rFonts w:asciiTheme="minorHAnsi" w:hAnsiTheme="minorHAnsi"/>
          <w:b/>
          <w:bCs/>
          <w:color w:val="0F243E" w:themeColor="text2" w:themeShade="80"/>
          <w:sz w:val="32"/>
          <w:szCs w:val="32"/>
        </w:rPr>
        <w:t>Income</w:t>
      </w:r>
      <w:r w:rsidR="00F27FC9">
        <w:rPr>
          <w:rFonts w:asciiTheme="minorHAnsi" w:hAnsiTheme="minorHAnsi"/>
          <w:b/>
          <w:bCs/>
          <w:color w:val="0F243E" w:themeColor="text2" w:themeShade="80"/>
          <w:sz w:val="32"/>
          <w:szCs w:val="32"/>
        </w:rPr>
        <w:t xml:space="preserve"> Manager</w:t>
      </w:r>
      <w:r w:rsidR="001A1863">
        <w:rPr>
          <w:rFonts w:asciiTheme="minorHAnsi" w:hAnsiTheme="minorHAnsi"/>
          <w:b/>
          <w:bCs/>
          <w:color w:val="0F243E" w:themeColor="text2" w:themeShade="80"/>
          <w:sz w:val="32"/>
          <w:szCs w:val="32"/>
        </w:rPr>
        <w:t xml:space="preserve"> – strictly no agencies</w:t>
      </w:r>
    </w:p>
    <w:p w14:paraId="5170E30F" w14:textId="77777777" w:rsidR="00431332" w:rsidRDefault="00431332" w:rsidP="00431332">
      <w:pPr>
        <w:spacing w:before="27"/>
        <w:jc w:val="both"/>
        <w:textAlignment w:val="baseline"/>
        <w:rPr>
          <w:rFonts w:ascii="Arial" w:hAnsi="Arial" w:cs="Arial"/>
          <w:b/>
          <w:bCs/>
          <w:color w:val="000000"/>
        </w:rPr>
      </w:pPr>
    </w:p>
    <w:p w14:paraId="0CF6871A" w14:textId="77777777" w:rsidR="003960F3" w:rsidRDefault="00617D5E" w:rsidP="00431332">
      <w:pPr>
        <w:spacing w:before="27"/>
        <w:jc w:val="both"/>
        <w:textAlignment w:val="baseline"/>
        <w:rPr>
          <w:rFonts w:ascii="Arial" w:hAnsi="Arial" w:cs="Arial"/>
          <w:color w:val="000000"/>
        </w:rPr>
      </w:pPr>
      <w:r w:rsidRPr="00431332">
        <w:rPr>
          <w:rFonts w:ascii="Arial" w:hAnsi="Arial" w:cs="Arial"/>
          <w:b/>
          <w:bCs/>
          <w:color w:val="000000"/>
        </w:rPr>
        <w:t>Working Location:</w:t>
      </w:r>
      <w:r w:rsidR="00C86117" w:rsidRPr="00431332">
        <w:rPr>
          <w:rFonts w:ascii="Arial" w:hAnsi="Arial" w:cs="Arial"/>
          <w:b/>
          <w:bCs/>
          <w:color w:val="000000"/>
        </w:rPr>
        <w:t xml:space="preserve"> </w:t>
      </w:r>
      <w:r w:rsidR="00C86117" w:rsidRPr="00431332">
        <w:rPr>
          <w:rFonts w:ascii="Arial" w:hAnsi="Arial" w:cs="Arial"/>
          <w:color w:val="000000"/>
        </w:rPr>
        <w:t xml:space="preserve">You will be based at our </w:t>
      </w:r>
      <w:r w:rsidR="00431332">
        <w:rPr>
          <w:rFonts w:ascii="Arial" w:hAnsi="Arial" w:cs="Arial"/>
          <w:color w:val="000000"/>
        </w:rPr>
        <w:t>office at 113-117 Chapeltown Road</w:t>
      </w:r>
      <w:r w:rsidRPr="00431332">
        <w:rPr>
          <w:rFonts w:ascii="Arial" w:hAnsi="Arial" w:cs="Arial"/>
          <w:color w:val="000000"/>
        </w:rPr>
        <w:t xml:space="preserve">, </w:t>
      </w:r>
      <w:r w:rsidR="00D26E53" w:rsidRPr="00431332">
        <w:rPr>
          <w:rFonts w:ascii="Arial" w:hAnsi="Arial" w:cs="Arial"/>
          <w:color w:val="000000"/>
        </w:rPr>
        <w:t>L</w:t>
      </w:r>
      <w:r w:rsidR="00431332">
        <w:rPr>
          <w:rFonts w:ascii="Arial" w:hAnsi="Arial" w:cs="Arial"/>
          <w:color w:val="000000"/>
        </w:rPr>
        <w:t>EEDS</w:t>
      </w:r>
      <w:r w:rsidR="00D26E53" w:rsidRPr="00431332">
        <w:rPr>
          <w:rFonts w:ascii="Arial" w:hAnsi="Arial" w:cs="Arial"/>
          <w:color w:val="000000"/>
        </w:rPr>
        <w:t xml:space="preserve">, </w:t>
      </w:r>
    </w:p>
    <w:p w14:paraId="120557C5" w14:textId="15E8BC22" w:rsidR="0088238C" w:rsidRDefault="003960F3" w:rsidP="00431332">
      <w:pPr>
        <w:spacing w:before="27"/>
        <w:jc w:val="both"/>
        <w:textAlignment w:val="baseline"/>
        <w:rPr>
          <w:rFonts w:ascii="Arial" w:hAnsi="Arial" w:cs="Arial"/>
          <w:color w:val="000000"/>
        </w:rPr>
      </w:pPr>
      <w:r>
        <w:rPr>
          <w:rFonts w:ascii="Arial" w:hAnsi="Arial" w:cs="Arial"/>
          <w:color w:val="000000"/>
        </w:rPr>
        <w:tab/>
      </w:r>
      <w:r>
        <w:rPr>
          <w:rFonts w:ascii="Arial" w:hAnsi="Arial" w:cs="Arial"/>
          <w:color w:val="000000"/>
        </w:rPr>
        <w:tab/>
        <w:t xml:space="preserve">         </w:t>
      </w:r>
      <w:r w:rsidR="0088238C" w:rsidRPr="00431332">
        <w:rPr>
          <w:rFonts w:ascii="Arial" w:hAnsi="Arial" w:cs="Arial"/>
          <w:color w:val="000000"/>
        </w:rPr>
        <w:t>LS</w:t>
      </w:r>
      <w:r w:rsidR="00431332">
        <w:rPr>
          <w:rFonts w:ascii="Arial" w:hAnsi="Arial" w:cs="Arial"/>
          <w:color w:val="000000"/>
        </w:rPr>
        <w:t>7 3HY</w:t>
      </w:r>
      <w:r w:rsidR="00D26E53" w:rsidRPr="00431332">
        <w:rPr>
          <w:rFonts w:ascii="Arial" w:hAnsi="Arial" w:cs="Arial"/>
          <w:color w:val="000000"/>
        </w:rPr>
        <w:t>.</w:t>
      </w:r>
    </w:p>
    <w:p w14:paraId="7CA361A1" w14:textId="77777777" w:rsidR="00431332" w:rsidRPr="00431332" w:rsidRDefault="00431332" w:rsidP="00431332">
      <w:pPr>
        <w:spacing w:before="27"/>
        <w:jc w:val="both"/>
        <w:textAlignment w:val="baseline"/>
        <w:rPr>
          <w:rFonts w:ascii="Arial" w:hAnsi="Arial" w:cs="Arial"/>
          <w:b/>
          <w:bCs/>
          <w:color w:val="000000"/>
        </w:rPr>
      </w:pPr>
    </w:p>
    <w:p w14:paraId="7204DA7C" w14:textId="127ADF2F" w:rsidR="0088238C" w:rsidRDefault="0088238C" w:rsidP="00431332">
      <w:pPr>
        <w:spacing w:before="46"/>
        <w:jc w:val="both"/>
        <w:textAlignment w:val="baseline"/>
        <w:rPr>
          <w:rFonts w:ascii="Arial" w:eastAsia="Calibri" w:hAnsi="Arial" w:cs="Arial"/>
        </w:rPr>
      </w:pPr>
      <w:r w:rsidRPr="00431332">
        <w:rPr>
          <w:rFonts w:ascii="Arial" w:hAnsi="Arial" w:cs="Arial"/>
          <w:b/>
          <w:bCs/>
          <w:spacing w:val="-3"/>
        </w:rPr>
        <w:t>Salary:</w:t>
      </w:r>
      <w:r w:rsidRPr="00431332">
        <w:rPr>
          <w:rFonts w:ascii="Arial" w:hAnsi="Arial" w:cs="Arial"/>
          <w:spacing w:val="-3"/>
        </w:rPr>
        <w:t xml:space="preserve"> </w:t>
      </w:r>
      <w:r w:rsidR="00BC5EEE">
        <w:rPr>
          <w:rFonts w:ascii="Arial" w:hAnsi="Arial" w:cs="Arial"/>
          <w:spacing w:val="-3"/>
        </w:rPr>
        <w:t xml:space="preserve">Circa </w:t>
      </w:r>
      <w:r w:rsidR="00534B19" w:rsidRPr="00431332">
        <w:rPr>
          <w:rFonts w:ascii="Arial" w:eastAsia="Calibri" w:hAnsi="Arial" w:cs="Arial"/>
        </w:rPr>
        <w:t>£</w:t>
      </w:r>
      <w:r w:rsidR="001A1863">
        <w:rPr>
          <w:rFonts w:ascii="Arial" w:eastAsia="Calibri" w:hAnsi="Arial" w:cs="Arial"/>
        </w:rPr>
        <w:t>4</w:t>
      </w:r>
      <w:r w:rsidR="007A5E29">
        <w:rPr>
          <w:rFonts w:ascii="Arial" w:eastAsia="Calibri" w:hAnsi="Arial" w:cs="Arial"/>
        </w:rPr>
        <w:t>7</w:t>
      </w:r>
      <w:r w:rsidR="00BC5EEE">
        <w:rPr>
          <w:rFonts w:ascii="Arial" w:eastAsia="Calibri" w:hAnsi="Arial" w:cs="Arial"/>
        </w:rPr>
        <w:t>,000</w:t>
      </w:r>
    </w:p>
    <w:p w14:paraId="55E32EA1" w14:textId="77777777" w:rsidR="00431332" w:rsidRPr="00431332" w:rsidRDefault="00431332" w:rsidP="00431332">
      <w:pPr>
        <w:spacing w:before="46"/>
        <w:jc w:val="both"/>
        <w:textAlignment w:val="baseline"/>
        <w:rPr>
          <w:rFonts w:ascii="Arial" w:hAnsi="Arial" w:cs="Arial"/>
          <w:spacing w:val="-3"/>
        </w:rPr>
      </w:pPr>
    </w:p>
    <w:p w14:paraId="3F3EB08C" w14:textId="3E5D22FE" w:rsidR="0088238C" w:rsidRDefault="0088238C" w:rsidP="00431332">
      <w:pPr>
        <w:spacing w:before="46"/>
        <w:jc w:val="both"/>
        <w:textAlignment w:val="baseline"/>
        <w:rPr>
          <w:rFonts w:ascii="Arial" w:hAnsi="Arial" w:cs="Arial"/>
        </w:rPr>
      </w:pPr>
      <w:r w:rsidRPr="00431332">
        <w:rPr>
          <w:rFonts w:ascii="Arial" w:hAnsi="Arial" w:cs="Arial"/>
          <w:b/>
          <w:bCs/>
        </w:rPr>
        <w:t xml:space="preserve">Hours of Work </w:t>
      </w:r>
      <w:r w:rsidR="00B6137B" w:rsidRPr="00431332">
        <w:rPr>
          <w:rFonts w:ascii="Arial" w:hAnsi="Arial" w:cs="Arial"/>
        </w:rPr>
        <w:t xml:space="preserve">35 </w:t>
      </w:r>
      <w:r w:rsidRPr="00431332">
        <w:rPr>
          <w:rFonts w:ascii="Arial" w:hAnsi="Arial" w:cs="Arial"/>
        </w:rPr>
        <w:t xml:space="preserve">hours per week, </w:t>
      </w:r>
      <w:r w:rsidR="008605A7" w:rsidRPr="00431332">
        <w:rPr>
          <w:rFonts w:ascii="Arial" w:hAnsi="Arial" w:cs="Arial"/>
        </w:rPr>
        <w:t xml:space="preserve">to be worked over </w:t>
      </w:r>
      <w:r w:rsidR="00B6137B" w:rsidRPr="00431332">
        <w:rPr>
          <w:rFonts w:ascii="Arial" w:hAnsi="Arial" w:cs="Arial"/>
        </w:rPr>
        <w:t>Monday to Friday</w:t>
      </w:r>
    </w:p>
    <w:p w14:paraId="16143B6C" w14:textId="77777777" w:rsidR="00431332" w:rsidRPr="00431332" w:rsidRDefault="00431332" w:rsidP="00431332">
      <w:pPr>
        <w:spacing w:before="46"/>
        <w:jc w:val="both"/>
        <w:textAlignment w:val="baseline"/>
        <w:rPr>
          <w:rFonts w:ascii="Arial" w:hAnsi="Arial" w:cs="Arial"/>
        </w:rPr>
      </w:pPr>
    </w:p>
    <w:p w14:paraId="6307BB1B" w14:textId="13C22BC7" w:rsidR="0088238C" w:rsidRPr="00431332" w:rsidRDefault="00431332" w:rsidP="00431332">
      <w:pPr>
        <w:spacing w:before="46"/>
        <w:jc w:val="both"/>
        <w:textAlignment w:val="baseline"/>
        <w:rPr>
          <w:rFonts w:ascii="Arial" w:hAnsi="Arial" w:cs="Arial"/>
        </w:rPr>
      </w:pPr>
      <w:r>
        <w:rPr>
          <w:rFonts w:ascii="Arial" w:hAnsi="Arial" w:cs="Arial"/>
          <w:b/>
          <w:bCs/>
          <w:spacing w:val="-3"/>
        </w:rPr>
        <w:t>B</w:t>
      </w:r>
      <w:r w:rsidR="0088238C" w:rsidRPr="00431332">
        <w:rPr>
          <w:rFonts w:ascii="Arial" w:hAnsi="Arial" w:cs="Arial"/>
          <w:b/>
          <w:bCs/>
          <w:spacing w:val="-3"/>
        </w:rPr>
        <w:t>enefits:</w:t>
      </w:r>
      <w:r w:rsidR="0088238C" w:rsidRPr="00431332">
        <w:rPr>
          <w:rFonts w:ascii="Arial" w:hAnsi="Arial" w:cs="Arial"/>
          <w:spacing w:val="-3"/>
        </w:rPr>
        <w:t xml:space="preserve"> </w:t>
      </w:r>
      <w:r w:rsidR="00B6137B" w:rsidRPr="00431332">
        <w:rPr>
          <w:rFonts w:ascii="Arial" w:hAnsi="Arial" w:cs="Arial"/>
          <w:spacing w:val="-3"/>
        </w:rPr>
        <w:t>2</w:t>
      </w:r>
      <w:r>
        <w:rPr>
          <w:rFonts w:ascii="Arial" w:hAnsi="Arial" w:cs="Arial"/>
          <w:spacing w:val="-3"/>
        </w:rPr>
        <w:t>7</w:t>
      </w:r>
      <w:r w:rsidR="00495CEF" w:rsidRPr="00431332">
        <w:rPr>
          <w:rFonts w:ascii="Arial" w:hAnsi="Arial" w:cs="Arial"/>
          <w:spacing w:val="-3"/>
        </w:rPr>
        <w:t xml:space="preserve"> </w:t>
      </w:r>
      <w:proofErr w:type="gramStart"/>
      <w:r w:rsidR="00495CEF" w:rsidRPr="00431332">
        <w:rPr>
          <w:rFonts w:ascii="Arial" w:hAnsi="Arial" w:cs="Arial"/>
          <w:spacing w:val="-3"/>
        </w:rPr>
        <w:t>days</w:t>
      </w:r>
      <w:proofErr w:type="gramEnd"/>
      <w:r w:rsidR="00495CEF" w:rsidRPr="00431332">
        <w:rPr>
          <w:rFonts w:ascii="Arial" w:hAnsi="Arial" w:cs="Arial"/>
          <w:spacing w:val="-3"/>
        </w:rPr>
        <w:t xml:space="preserve"> leave </w:t>
      </w:r>
      <w:r w:rsidR="0088238C" w:rsidRPr="00431332">
        <w:rPr>
          <w:rFonts w:ascii="Arial" w:hAnsi="Arial" w:cs="Arial"/>
          <w:spacing w:val="-3"/>
        </w:rPr>
        <w:t>plus bank holidays, Occupational Pension Scheme</w:t>
      </w:r>
      <w:r w:rsidR="0088238C" w:rsidRPr="00431332">
        <w:rPr>
          <w:rFonts w:ascii="Arial" w:hAnsi="Arial" w:cs="Arial"/>
        </w:rPr>
        <w:t xml:space="preserve">, </w:t>
      </w:r>
      <w:r w:rsidR="00F27FC9">
        <w:rPr>
          <w:rFonts w:ascii="Arial" w:hAnsi="Arial" w:cs="Arial"/>
        </w:rPr>
        <w:t>f</w:t>
      </w:r>
      <w:r w:rsidR="0088238C" w:rsidRPr="00431332">
        <w:rPr>
          <w:rFonts w:ascii="Arial" w:hAnsi="Arial" w:cs="Arial"/>
        </w:rPr>
        <w:t xml:space="preserve">lexible working and </w:t>
      </w:r>
      <w:r w:rsidR="00044AAF" w:rsidRPr="00431332">
        <w:rPr>
          <w:rFonts w:ascii="Arial" w:hAnsi="Arial" w:cs="Arial"/>
        </w:rPr>
        <w:t>family-friendly</w:t>
      </w:r>
      <w:r w:rsidR="0088238C" w:rsidRPr="00431332">
        <w:rPr>
          <w:rFonts w:ascii="Arial" w:hAnsi="Arial" w:cs="Arial"/>
        </w:rPr>
        <w:t xml:space="preserve"> policies</w:t>
      </w:r>
      <w:r w:rsidR="003960F3">
        <w:rPr>
          <w:rFonts w:ascii="Arial" w:hAnsi="Arial" w:cs="Arial"/>
        </w:rPr>
        <w:t>.</w:t>
      </w:r>
    </w:p>
    <w:p w14:paraId="3AA1E941" w14:textId="77777777" w:rsidR="0088238C" w:rsidRPr="00431332" w:rsidRDefault="0088238C" w:rsidP="00431332">
      <w:pPr>
        <w:jc w:val="both"/>
        <w:rPr>
          <w:rFonts w:ascii="Arial" w:hAnsi="Arial" w:cs="Arial"/>
        </w:rPr>
      </w:pPr>
    </w:p>
    <w:p w14:paraId="555760DA" w14:textId="5A192BF8" w:rsidR="007B2BF8" w:rsidRPr="007B2BF8" w:rsidRDefault="007B2BF8" w:rsidP="007B2BF8">
      <w:pPr>
        <w:pStyle w:val="Body"/>
        <w:ind w:right="494"/>
        <w:jc w:val="both"/>
        <w:rPr>
          <w:rFonts w:ascii="Arial" w:hAnsi="Arial" w:cs="Arial"/>
          <w:lang w:val="en-GB"/>
        </w:rPr>
      </w:pPr>
      <w:r w:rsidRPr="007B2BF8">
        <w:rPr>
          <w:rFonts w:ascii="Arial" w:hAnsi="Arial" w:cs="Arial"/>
          <w:b/>
          <w:bCs/>
          <w:lang w:val="en-GB"/>
        </w:rPr>
        <w:t>Make a real difference and help shape the future of our services</w:t>
      </w:r>
    </w:p>
    <w:p w14:paraId="142B5D05" w14:textId="013EE51B" w:rsidR="007B2BF8" w:rsidRPr="007B2BF8" w:rsidRDefault="007B2BF8" w:rsidP="007B2BF8">
      <w:pPr>
        <w:pStyle w:val="Body"/>
        <w:ind w:right="494"/>
        <w:jc w:val="both"/>
        <w:rPr>
          <w:rFonts w:ascii="Arial" w:hAnsi="Arial" w:cs="Arial"/>
          <w:lang w:val="en-GB"/>
        </w:rPr>
      </w:pPr>
      <w:r w:rsidRPr="007B2BF8">
        <w:rPr>
          <w:rFonts w:ascii="Arial" w:hAnsi="Arial" w:cs="Arial"/>
          <w:lang w:val="en-GB"/>
        </w:rPr>
        <w:t>We are looking for an experienced and motivated Income Manager to lead our Income Management Team, ensuring we protect and maximise the organisation's income while providing excellent support to our customers.</w:t>
      </w:r>
    </w:p>
    <w:p w14:paraId="5E9C49C7" w14:textId="77777777" w:rsidR="007B2BF8" w:rsidRPr="007B2BF8" w:rsidRDefault="007B2BF8" w:rsidP="007B2BF8">
      <w:pPr>
        <w:pStyle w:val="Body"/>
        <w:ind w:right="494"/>
        <w:jc w:val="both"/>
        <w:rPr>
          <w:rFonts w:ascii="Arial" w:hAnsi="Arial" w:cs="Arial"/>
          <w:lang w:val="en-GB"/>
        </w:rPr>
      </w:pPr>
      <w:r w:rsidRPr="007B2BF8">
        <w:rPr>
          <w:rFonts w:ascii="Arial" w:hAnsi="Arial" w:cs="Arial"/>
          <w:lang w:val="en-GB"/>
        </w:rPr>
        <w:t>In this key leadership role, you will inspire, manage and motivate a high-performing team, fostering a culture of continuous improvement, accountability and personal responsibility. You will play a vital role in helping customers sustain successful tenancies by ensuring access to welfare benefits advice, income maximisation support and other appropriate services.</w:t>
      </w:r>
    </w:p>
    <w:p w14:paraId="2CC743A4" w14:textId="77777777" w:rsidR="007B2BF8" w:rsidRPr="007B2BF8" w:rsidRDefault="007B2BF8" w:rsidP="007B2BF8">
      <w:pPr>
        <w:pStyle w:val="Body"/>
        <w:ind w:right="494"/>
        <w:jc w:val="both"/>
        <w:rPr>
          <w:rFonts w:ascii="Arial" w:hAnsi="Arial" w:cs="Arial"/>
          <w:b/>
          <w:bCs/>
          <w:lang w:val="en-GB"/>
        </w:rPr>
      </w:pPr>
      <w:r w:rsidRPr="007B2BF8">
        <w:rPr>
          <w:rFonts w:ascii="Arial" w:hAnsi="Arial" w:cs="Arial"/>
          <w:b/>
          <w:bCs/>
          <w:lang w:val="en-GB"/>
        </w:rPr>
        <w:t>What you'll be doing</w:t>
      </w:r>
    </w:p>
    <w:p w14:paraId="737AB714" w14:textId="77777777" w:rsidR="007B2BF8" w:rsidRPr="007B2BF8" w:rsidRDefault="007B2BF8" w:rsidP="007B2BF8">
      <w:pPr>
        <w:pStyle w:val="Body"/>
        <w:numPr>
          <w:ilvl w:val="0"/>
          <w:numId w:val="46"/>
        </w:numPr>
        <w:ind w:right="494"/>
        <w:jc w:val="both"/>
        <w:rPr>
          <w:rFonts w:ascii="Arial" w:hAnsi="Arial" w:cs="Arial"/>
          <w:lang w:val="en-GB"/>
        </w:rPr>
      </w:pPr>
      <w:r w:rsidRPr="007B2BF8">
        <w:rPr>
          <w:rFonts w:ascii="Arial" w:hAnsi="Arial" w:cs="Arial"/>
          <w:lang w:val="en-GB"/>
        </w:rPr>
        <w:t>Leading and developing the Income Management Team to deliver excellent performance and customer outcomes.</w:t>
      </w:r>
    </w:p>
    <w:p w14:paraId="45CE6590" w14:textId="77777777" w:rsidR="007B2BF8" w:rsidRPr="007B2BF8" w:rsidRDefault="007B2BF8" w:rsidP="007B2BF8">
      <w:pPr>
        <w:pStyle w:val="Body"/>
        <w:numPr>
          <w:ilvl w:val="0"/>
          <w:numId w:val="46"/>
        </w:numPr>
        <w:ind w:right="494"/>
        <w:jc w:val="both"/>
        <w:rPr>
          <w:rFonts w:ascii="Arial" w:hAnsi="Arial" w:cs="Arial"/>
          <w:lang w:val="en-GB"/>
        </w:rPr>
      </w:pPr>
      <w:r w:rsidRPr="007B2BF8">
        <w:rPr>
          <w:rFonts w:ascii="Arial" w:hAnsi="Arial" w:cs="Arial"/>
          <w:lang w:val="en-GB"/>
        </w:rPr>
        <w:t>Driving a positive, high-performing culture focused on continuous improvement and accountability.</w:t>
      </w:r>
    </w:p>
    <w:p w14:paraId="1A1B235A" w14:textId="77777777" w:rsidR="007B2BF8" w:rsidRPr="007B2BF8" w:rsidRDefault="007B2BF8" w:rsidP="007B2BF8">
      <w:pPr>
        <w:pStyle w:val="Body"/>
        <w:numPr>
          <w:ilvl w:val="0"/>
          <w:numId w:val="46"/>
        </w:numPr>
        <w:ind w:right="494"/>
        <w:jc w:val="both"/>
        <w:rPr>
          <w:rFonts w:ascii="Arial" w:hAnsi="Arial" w:cs="Arial"/>
          <w:lang w:val="en-GB"/>
        </w:rPr>
      </w:pPr>
      <w:r w:rsidRPr="007B2BF8">
        <w:rPr>
          <w:rFonts w:ascii="Arial" w:hAnsi="Arial" w:cs="Arial"/>
          <w:lang w:val="en-GB"/>
        </w:rPr>
        <w:t>Ensuring customers receive appropriate support and advice to maximise their income and maintain successful tenancies.</w:t>
      </w:r>
    </w:p>
    <w:p w14:paraId="1E27E59A" w14:textId="77777777" w:rsidR="007B2BF8" w:rsidRPr="007B2BF8" w:rsidRDefault="007B2BF8" w:rsidP="007B2BF8">
      <w:pPr>
        <w:pStyle w:val="Body"/>
        <w:numPr>
          <w:ilvl w:val="0"/>
          <w:numId w:val="46"/>
        </w:numPr>
        <w:ind w:right="494"/>
        <w:jc w:val="both"/>
        <w:rPr>
          <w:rFonts w:ascii="Arial" w:hAnsi="Arial" w:cs="Arial"/>
          <w:lang w:val="en-GB"/>
        </w:rPr>
      </w:pPr>
      <w:r w:rsidRPr="007B2BF8">
        <w:rPr>
          <w:rFonts w:ascii="Arial" w:hAnsi="Arial" w:cs="Arial"/>
          <w:lang w:val="en-GB"/>
        </w:rPr>
        <w:t>Overseeing the management and processing of rental income, ensuring efficiency, accuracy and compliance with financial regulations and audit requirements.</w:t>
      </w:r>
    </w:p>
    <w:p w14:paraId="7B9FF75E" w14:textId="77777777" w:rsidR="007B2BF8" w:rsidRPr="007B2BF8" w:rsidRDefault="007B2BF8" w:rsidP="007B2BF8">
      <w:pPr>
        <w:pStyle w:val="Body"/>
        <w:numPr>
          <w:ilvl w:val="0"/>
          <w:numId w:val="46"/>
        </w:numPr>
        <w:ind w:right="494"/>
        <w:jc w:val="both"/>
        <w:rPr>
          <w:rFonts w:ascii="Arial" w:hAnsi="Arial" w:cs="Arial"/>
          <w:lang w:val="en-GB"/>
        </w:rPr>
      </w:pPr>
      <w:r w:rsidRPr="007B2BF8">
        <w:rPr>
          <w:rFonts w:ascii="Arial" w:hAnsi="Arial" w:cs="Arial"/>
          <w:lang w:val="en-GB"/>
        </w:rPr>
        <w:t>Working collaboratively across the organisation to improve services and deliver positive outcomes for customers.</w:t>
      </w:r>
    </w:p>
    <w:p w14:paraId="42E1DAB8" w14:textId="77777777" w:rsidR="007B2BF8" w:rsidRPr="007B2BF8" w:rsidRDefault="007B2BF8" w:rsidP="007B2BF8">
      <w:pPr>
        <w:pStyle w:val="Body"/>
        <w:ind w:right="494"/>
        <w:jc w:val="both"/>
        <w:rPr>
          <w:rFonts w:ascii="Arial" w:hAnsi="Arial" w:cs="Arial"/>
          <w:b/>
          <w:bCs/>
          <w:lang w:val="en-GB"/>
        </w:rPr>
      </w:pPr>
      <w:r w:rsidRPr="007B2BF8">
        <w:rPr>
          <w:rFonts w:ascii="Arial" w:hAnsi="Arial" w:cs="Arial"/>
          <w:b/>
          <w:bCs/>
          <w:lang w:val="en-GB"/>
        </w:rPr>
        <w:t>About you</w:t>
      </w:r>
    </w:p>
    <w:p w14:paraId="6D908B33" w14:textId="77777777" w:rsidR="007B2BF8" w:rsidRPr="007B2BF8" w:rsidRDefault="007B2BF8" w:rsidP="007B2BF8">
      <w:pPr>
        <w:pStyle w:val="Body"/>
        <w:ind w:right="494"/>
        <w:jc w:val="both"/>
        <w:rPr>
          <w:rFonts w:ascii="Arial" w:hAnsi="Arial" w:cs="Arial"/>
          <w:lang w:val="en-GB"/>
        </w:rPr>
      </w:pPr>
      <w:r w:rsidRPr="007B2BF8">
        <w:rPr>
          <w:rFonts w:ascii="Arial" w:hAnsi="Arial" w:cs="Arial"/>
          <w:lang w:val="en-GB"/>
        </w:rPr>
        <w:t>We're looking for someone who brings:</w:t>
      </w:r>
    </w:p>
    <w:p w14:paraId="5D3912DF" w14:textId="77777777" w:rsidR="007B2BF8" w:rsidRPr="007B2BF8" w:rsidRDefault="007B2BF8" w:rsidP="007B2BF8">
      <w:pPr>
        <w:pStyle w:val="Body"/>
        <w:numPr>
          <w:ilvl w:val="0"/>
          <w:numId w:val="47"/>
        </w:numPr>
        <w:ind w:right="494"/>
        <w:jc w:val="both"/>
        <w:rPr>
          <w:rFonts w:ascii="Arial" w:hAnsi="Arial" w:cs="Arial"/>
          <w:lang w:val="en-GB"/>
        </w:rPr>
      </w:pPr>
      <w:r w:rsidRPr="007B2BF8">
        <w:rPr>
          <w:rFonts w:ascii="Arial" w:hAnsi="Arial" w:cs="Arial"/>
          <w:lang w:val="en-GB"/>
        </w:rPr>
        <w:t>Experience of leading and motivating teams to achieve excellent results.</w:t>
      </w:r>
    </w:p>
    <w:p w14:paraId="7195CBDA" w14:textId="77777777" w:rsidR="007B2BF8" w:rsidRPr="007B2BF8" w:rsidRDefault="007B2BF8" w:rsidP="007B2BF8">
      <w:pPr>
        <w:pStyle w:val="Body"/>
        <w:numPr>
          <w:ilvl w:val="0"/>
          <w:numId w:val="47"/>
        </w:numPr>
        <w:ind w:right="494"/>
        <w:jc w:val="both"/>
        <w:rPr>
          <w:rFonts w:ascii="Arial" w:hAnsi="Arial" w:cs="Arial"/>
          <w:lang w:val="en-GB"/>
        </w:rPr>
      </w:pPr>
      <w:r w:rsidRPr="007B2BF8">
        <w:rPr>
          <w:rFonts w:ascii="Arial" w:hAnsi="Arial" w:cs="Arial"/>
          <w:lang w:val="en-GB"/>
        </w:rPr>
        <w:t>Strong knowledge of income management, rent collection and income recovery practices.</w:t>
      </w:r>
    </w:p>
    <w:p w14:paraId="1ABA580B" w14:textId="77777777" w:rsidR="007B2BF8" w:rsidRPr="007B2BF8" w:rsidRDefault="007B2BF8" w:rsidP="007B2BF8">
      <w:pPr>
        <w:pStyle w:val="Body"/>
        <w:numPr>
          <w:ilvl w:val="0"/>
          <w:numId w:val="47"/>
        </w:numPr>
        <w:ind w:right="494"/>
        <w:jc w:val="both"/>
        <w:rPr>
          <w:rFonts w:ascii="Arial" w:hAnsi="Arial" w:cs="Arial"/>
          <w:lang w:val="en-GB"/>
        </w:rPr>
      </w:pPr>
      <w:r w:rsidRPr="007B2BF8">
        <w:rPr>
          <w:rFonts w:ascii="Arial" w:hAnsi="Arial" w:cs="Arial"/>
          <w:lang w:val="en-GB"/>
        </w:rPr>
        <w:t>An understanding of welfare benefits and the challenges faced by customers in sustaining tenancies.</w:t>
      </w:r>
    </w:p>
    <w:p w14:paraId="79D05C8F" w14:textId="77777777" w:rsidR="007B2BF8" w:rsidRPr="007B2BF8" w:rsidRDefault="007B2BF8" w:rsidP="007B2BF8">
      <w:pPr>
        <w:pStyle w:val="Body"/>
        <w:numPr>
          <w:ilvl w:val="0"/>
          <w:numId w:val="47"/>
        </w:numPr>
        <w:ind w:right="494"/>
        <w:jc w:val="both"/>
        <w:rPr>
          <w:rFonts w:ascii="Arial" w:hAnsi="Arial" w:cs="Arial"/>
          <w:lang w:val="en-GB"/>
        </w:rPr>
      </w:pPr>
      <w:r w:rsidRPr="007B2BF8">
        <w:rPr>
          <w:rFonts w:ascii="Arial" w:hAnsi="Arial" w:cs="Arial"/>
          <w:lang w:val="en-GB"/>
        </w:rPr>
        <w:t>Excellent communication, leadership and stakeholder management skills.</w:t>
      </w:r>
    </w:p>
    <w:p w14:paraId="497BCD7D" w14:textId="77777777" w:rsidR="007B2BF8" w:rsidRPr="007B2BF8" w:rsidRDefault="007B2BF8" w:rsidP="007B2BF8">
      <w:pPr>
        <w:pStyle w:val="Body"/>
        <w:numPr>
          <w:ilvl w:val="0"/>
          <w:numId w:val="47"/>
        </w:numPr>
        <w:ind w:right="494"/>
        <w:jc w:val="both"/>
        <w:rPr>
          <w:rFonts w:ascii="Arial" w:hAnsi="Arial" w:cs="Arial"/>
          <w:lang w:val="en-GB"/>
        </w:rPr>
      </w:pPr>
      <w:r w:rsidRPr="007B2BF8">
        <w:rPr>
          <w:rFonts w:ascii="Arial" w:hAnsi="Arial" w:cs="Arial"/>
          <w:lang w:val="en-GB"/>
        </w:rPr>
        <w:t>A commitment to delivering outstanding customer service and continuous improvement.</w:t>
      </w:r>
    </w:p>
    <w:p w14:paraId="52D91F45" w14:textId="77777777" w:rsidR="007B2BF8" w:rsidRDefault="007B2BF8" w:rsidP="007B2BF8">
      <w:pPr>
        <w:pStyle w:val="Body"/>
        <w:ind w:right="494"/>
        <w:jc w:val="both"/>
        <w:rPr>
          <w:rFonts w:ascii="Arial" w:hAnsi="Arial" w:cs="Arial"/>
          <w:b/>
          <w:bCs/>
          <w:lang w:val="en-GB"/>
        </w:rPr>
      </w:pPr>
    </w:p>
    <w:p w14:paraId="5B6EF018" w14:textId="77777777" w:rsidR="007B2BF8" w:rsidRDefault="007B2BF8" w:rsidP="007B2BF8">
      <w:pPr>
        <w:pStyle w:val="Body"/>
        <w:ind w:right="494"/>
        <w:jc w:val="both"/>
        <w:rPr>
          <w:rFonts w:ascii="Arial" w:hAnsi="Arial" w:cs="Arial"/>
          <w:b/>
          <w:bCs/>
          <w:lang w:val="en-GB"/>
        </w:rPr>
      </w:pPr>
    </w:p>
    <w:p w14:paraId="2D8711D9" w14:textId="6E9168D0" w:rsidR="007B2BF8" w:rsidRPr="007B2BF8" w:rsidRDefault="007B2BF8" w:rsidP="007B2BF8">
      <w:pPr>
        <w:pStyle w:val="Body"/>
        <w:ind w:right="494"/>
        <w:jc w:val="both"/>
        <w:rPr>
          <w:rFonts w:ascii="Arial" w:hAnsi="Arial" w:cs="Arial"/>
          <w:b/>
          <w:bCs/>
          <w:lang w:val="en-GB"/>
        </w:rPr>
      </w:pPr>
      <w:r w:rsidRPr="007B2BF8">
        <w:rPr>
          <w:rFonts w:ascii="Arial" w:hAnsi="Arial" w:cs="Arial"/>
          <w:b/>
          <w:bCs/>
          <w:lang w:val="en-GB"/>
        </w:rPr>
        <w:lastRenderedPageBreak/>
        <w:t>Why join us?</w:t>
      </w:r>
    </w:p>
    <w:p w14:paraId="31C478B7" w14:textId="77777777" w:rsidR="007B2BF8" w:rsidRPr="007B2BF8" w:rsidRDefault="007B2BF8" w:rsidP="007B2BF8">
      <w:pPr>
        <w:pStyle w:val="Body"/>
        <w:ind w:right="494"/>
        <w:jc w:val="both"/>
        <w:rPr>
          <w:rFonts w:ascii="Arial" w:hAnsi="Arial" w:cs="Arial"/>
          <w:lang w:val="en-GB"/>
        </w:rPr>
      </w:pPr>
      <w:r w:rsidRPr="007B2BF8">
        <w:rPr>
          <w:rFonts w:ascii="Arial" w:hAnsi="Arial" w:cs="Arial"/>
          <w:lang w:val="en-GB"/>
        </w:rPr>
        <w:t xml:space="preserve">This is an exciting opportunity to apply your skills, experience and knowledge in a role where you can make a genuine impact. You'll work alongside passionate and supportive colleagues and play a key part in delivering our ambitious </w:t>
      </w:r>
      <w:proofErr w:type="gramStart"/>
      <w:r w:rsidRPr="007B2BF8">
        <w:rPr>
          <w:rFonts w:ascii="Arial" w:hAnsi="Arial" w:cs="Arial"/>
          <w:lang w:val="en-GB"/>
        </w:rPr>
        <w:t>plans for the future</w:t>
      </w:r>
      <w:proofErr w:type="gramEnd"/>
      <w:r w:rsidRPr="007B2BF8">
        <w:rPr>
          <w:rFonts w:ascii="Arial" w:hAnsi="Arial" w:cs="Arial"/>
          <w:lang w:val="en-GB"/>
        </w:rPr>
        <w:t>.</w:t>
      </w:r>
    </w:p>
    <w:p w14:paraId="5957D7E0" w14:textId="77777777" w:rsidR="007B2BF8" w:rsidRPr="007B2BF8" w:rsidRDefault="007B2BF8" w:rsidP="007B2BF8">
      <w:pPr>
        <w:pStyle w:val="Body"/>
        <w:ind w:right="494"/>
        <w:jc w:val="both"/>
        <w:rPr>
          <w:rFonts w:ascii="Arial" w:hAnsi="Arial" w:cs="Arial"/>
          <w:b/>
          <w:bCs/>
          <w:lang w:val="en-GB"/>
        </w:rPr>
      </w:pPr>
      <w:r w:rsidRPr="007B2BF8">
        <w:rPr>
          <w:rFonts w:ascii="Arial" w:hAnsi="Arial" w:cs="Arial"/>
          <w:b/>
          <w:bCs/>
          <w:lang w:val="en-GB"/>
        </w:rPr>
        <w:t>Diversity and Inclusion</w:t>
      </w:r>
    </w:p>
    <w:p w14:paraId="679C01DD" w14:textId="49FD9E5D" w:rsidR="00704899" w:rsidRPr="007B2BF8" w:rsidRDefault="007B2BF8" w:rsidP="00431332">
      <w:pPr>
        <w:pStyle w:val="Body"/>
        <w:ind w:right="494"/>
        <w:jc w:val="both"/>
        <w:rPr>
          <w:rFonts w:ascii="Arial" w:hAnsi="Arial" w:cs="Arial"/>
          <w:lang w:val="en-GB"/>
        </w:rPr>
      </w:pPr>
      <w:r w:rsidRPr="007B2BF8">
        <w:rPr>
          <w:rFonts w:ascii="Arial" w:hAnsi="Arial" w:cs="Arial"/>
          <w:lang w:val="en-GB"/>
        </w:rPr>
        <w:t>We are committed to building a diverse and inclusive workforce and warmly welcome applications from all sections of the community. We believe that a variety of perspectives, backgrounds and experiences makes us stronger and helps us deliver better outcomes for our customers.</w:t>
      </w:r>
    </w:p>
    <w:p w14:paraId="187FDCBB" w14:textId="77777777" w:rsidR="00704899" w:rsidRDefault="00704899" w:rsidP="00431332">
      <w:pPr>
        <w:pStyle w:val="Body"/>
        <w:ind w:right="494"/>
        <w:jc w:val="both"/>
        <w:rPr>
          <w:rFonts w:ascii="Arial" w:hAnsi="Arial" w:cs="Arial"/>
        </w:rPr>
      </w:pPr>
    </w:p>
    <w:p w14:paraId="16F6BB33" w14:textId="58D972F9" w:rsidR="001A1863" w:rsidRPr="005D70A2" w:rsidRDefault="001A1863" w:rsidP="001A1863">
      <w:pPr>
        <w:pStyle w:val="Body"/>
        <w:spacing w:line="276" w:lineRule="auto"/>
        <w:ind w:right="494"/>
        <w:jc w:val="both"/>
        <w:rPr>
          <w:rFonts w:ascii="Arial" w:hAnsi="Arial" w:cs="Arial"/>
          <w:b/>
          <w:bCs/>
        </w:rPr>
      </w:pPr>
      <w:r w:rsidRPr="005D70A2">
        <w:rPr>
          <w:rFonts w:ascii="Arial" w:hAnsi="Arial" w:cs="Arial"/>
          <w:b/>
          <w:bCs/>
        </w:rPr>
        <w:t>Applying for this job</w:t>
      </w:r>
    </w:p>
    <w:p w14:paraId="12784608" w14:textId="77777777" w:rsidR="001A1863" w:rsidRDefault="001A1863" w:rsidP="001A1863">
      <w:pPr>
        <w:spacing w:line="276" w:lineRule="auto"/>
        <w:ind w:right="444"/>
        <w:jc w:val="both"/>
        <w:textAlignment w:val="baseline"/>
        <w:rPr>
          <w:rFonts w:ascii="Arial" w:hAnsi="Arial" w:cs="Arial"/>
          <w:color w:val="000000"/>
        </w:rPr>
      </w:pPr>
      <w:r>
        <w:rPr>
          <w:rFonts w:ascii="Arial" w:hAnsi="Arial" w:cs="Arial"/>
          <w:color w:val="000000"/>
        </w:rPr>
        <w:t xml:space="preserve">To arrange an informal discussion about the role, please contact </w:t>
      </w:r>
      <w:hyperlink r:id="rId13" w:history="1">
        <w:r w:rsidRPr="00571B28">
          <w:rPr>
            <w:rStyle w:val="Hyperlink"/>
            <w:rFonts w:ascii="Arial" w:hAnsi="Arial" w:cs="Arial"/>
          </w:rPr>
          <w:t xml:space="preserve">ann.foster@unityha.co.uk  </w:t>
        </w:r>
      </w:hyperlink>
    </w:p>
    <w:p w14:paraId="2B2364B8" w14:textId="77777777" w:rsidR="001A1863" w:rsidRPr="005D70A2" w:rsidRDefault="001A1863" w:rsidP="001A1863">
      <w:pPr>
        <w:spacing w:line="276" w:lineRule="auto"/>
        <w:ind w:right="444"/>
        <w:jc w:val="both"/>
        <w:textAlignment w:val="baseline"/>
        <w:rPr>
          <w:rFonts w:ascii="Arial" w:hAnsi="Arial" w:cs="Arial"/>
          <w:color w:val="000000"/>
        </w:rPr>
      </w:pPr>
      <w:r>
        <w:rPr>
          <w:rFonts w:ascii="Arial" w:hAnsi="Arial" w:cs="Arial"/>
          <w:color w:val="000000"/>
        </w:rPr>
        <w:t>or 07593 561600 in the first instance.</w:t>
      </w:r>
    </w:p>
    <w:p w14:paraId="07DBA916" w14:textId="77777777" w:rsidR="001A1863" w:rsidRPr="005D70A2" w:rsidRDefault="001A1863" w:rsidP="001A1863">
      <w:pPr>
        <w:spacing w:line="276" w:lineRule="auto"/>
        <w:ind w:right="444"/>
        <w:jc w:val="both"/>
        <w:textAlignment w:val="baseline"/>
        <w:rPr>
          <w:rFonts w:ascii="Arial" w:hAnsi="Arial" w:cs="Arial"/>
          <w:color w:val="000000"/>
        </w:rPr>
      </w:pPr>
    </w:p>
    <w:p w14:paraId="10F253FD" w14:textId="77777777" w:rsidR="001A1863" w:rsidRPr="005D70A2" w:rsidRDefault="001A1863" w:rsidP="001A1863">
      <w:pPr>
        <w:pStyle w:val="Body"/>
        <w:spacing w:line="276" w:lineRule="auto"/>
        <w:ind w:right="494"/>
        <w:jc w:val="both"/>
        <w:rPr>
          <w:rFonts w:ascii="Arial" w:hAnsi="Arial" w:cs="Arial"/>
        </w:rPr>
      </w:pPr>
      <w:r w:rsidRPr="4ECB99FF">
        <w:rPr>
          <w:rFonts w:ascii="Arial" w:hAnsi="Arial" w:cs="Arial"/>
        </w:rPr>
        <w:t xml:space="preserve">Whilst we are interested in your work history and experience, demonstrating </w:t>
      </w:r>
      <w:proofErr w:type="spellStart"/>
      <w:r w:rsidRPr="4ECB99FF">
        <w:rPr>
          <w:rFonts w:ascii="Arial" w:hAnsi="Arial" w:cs="Arial"/>
        </w:rPr>
        <w:t>behaviours</w:t>
      </w:r>
      <w:proofErr w:type="spellEnd"/>
      <w:r w:rsidRPr="4ECB99FF">
        <w:rPr>
          <w:rFonts w:ascii="Arial" w:hAnsi="Arial" w:cs="Arial"/>
        </w:rPr>
        <w:t>, skills, abilities and knowledge and experience can come from a variety of life experiences, not just paid employment. Please feel free to use examples from all areas of your life that are relevant to the requirements of the role. We also want you to tell us why you have a passion for working for Unity and why you are the colleague we need.</w:t>
      </w:r>
    </w:p>
    <w:p w14:paraId="3B8CBDB8" w14:textId="77777777" w:rsidR="001A1863" w:rsidRDefault="001A1863" w:rsidP="001A1863">
      <w:pPr>
        <w:pStyle w:val="Body"/>
        <w:spacing w:line="276" w:lineRule="auto"/>
        <w:ind w:right="494"/>
        <w:jc w:val="both"/>
        <w:rPr>
          <w:rFonts w:ascii="Arial" w:hAnsi="Arial" w:cs="Arial"/>
        </w:rPr>
      </w:pPr>
      <w:r w:rsidRPr="4ECB99FF">
        <w:rPr>
          <w:rFonts w:ascii="Arial" w:hAnsi="Arial" w:cs="Arial"/>
        </w:rPr>
        <w:t xml:space="preserve">To apply, please submit your CV together with a covering letter </w:t>
      </w:r>
      <w:r>
        <w:rPr>
          <w:rFonts w:ascii="Arial" w:hAnsi="Arial" w:cs="Arial"/>
        </w:rPr>
        <w:t xml:space="preserve">demonstrating how you meet the person specification of the role </w:t>
      </w:r>
      <w:r w:rsidRPr="4ECB99FF">
        <w:rPr>
          <w:rFonts w:ascii="Arial" w:hAnsi="Arial" w:cs="Arial"/>
        </w:rPr>
        <w:t xml:space="preserve">to </w:t>
      </w:r>
      <w:hyperlink r:id="rId14">
        <w:r w:rsidRPr="4ECB99FF">
          <w:rPr>
            <w:rStyle w:val="Hyperlink"/>
            <w:rFonts w:ascii="Arial" w:hAnsi="Arial" w:cs="Arial"/>
          </w:rPr>
          <w:t>recruitment@unityha.co.uk</w:t>
        </w:r>
      </w:hyperlink>
      <w:r w:rsidRPr="4ECB99FF">
        <w:rPr>
          <w:rFonts w:ascii="Arial" w:hAnsi="Arial" w:cs="Arial"/>
        </w:rPr>
        <w:t xml:space="preserve">.  </w:t>
      </w:r>
    </w:p>
    <w:p w14:paraId="21570726" w14:textId="77777777" w:rsidR="001A1863" w:rsidRPr="00C603CC" w:rsidRDefault="001A1863" w:rsidP="001A1863">
      <w:pPr>
        <w:spacing w:line="300" w:lineRule="atLeast"/>
        <w:rPr>
          <w:rFonts w:ascii="Arial" w:eastAsia="Calibri" w:hAnsi="Arial" w:cs="Arial"/>
          <w:b/>
          <w:bCs/>
          <w:color w:val="000000"/>
          <w:u w:color="000000"/>
          <w:bdr w:val="nil"/>
        </w:rPr>
      </w:pPr>
      <w:r w:rsidRPr="00C603CC">
        <w:rPr>
          <w:rFonts w:ascii="Arial" w:eastAsia="Calibri" w:hAnsi="Arial" w:cs="Arial"/>
          <w:b/>
          <w:bCs/>
          <w:color w:val="000000"/>
          <w:u w:color="000000"/>
          <w:bdr w:val="nil"/>
        </w:rPr>
        <w:t xml:space="preserve">Be yourself! </w:t>
      </w:r>
    </w:p>
    <w:p w14:paraId="22BA0556" w14:textId="53907A86" w:rsidR="001A1863" w:rsidRPr="00C603CC" w:rsidRDefault="001A1863" w:rsidP="001A1863">
      <w:pPr>
        <w:spacing w:line="300" w:lineRule="atLeast"/>
        <w:rPr>
          <w:rFonts w:ascii="Arial" w:eastAsia="Calibri" w:hAnsi="Arial" w:cs="Arial"/>
          <w:color w:val="000000"/>
          <w:u w:color="000000"/>
          <w:bdr w:val="nil"/>
        </w:rPr>
      </w:pPr>
      <w:r w:rsidRPr="00C603CC">
        <w:rPr>
          <w:rFonts w:ascii="Arial" w:eastAsia="Calibri" w:hAnsi="Arial" w:cs="Arial"/>
          <w:color w:val="000000"/>
          <w:u w:color="000000"/>
          <w:bdr w:val="nil"/>
        </w:rPr>
        <w:t xml:space="preserve">Please ensure your </w:t>
      </w:r>
      <w:r w:rsidR="00704899">
        <w:rPr>
          <w:rFonts w:ascii="Arial" w:eastAsia="Calibri" w:hAnsi="Arial" w:cs="Arial"/>
          <w:color w:val="000000"/>
          <w:u w:color="000000"/>
          <w:bdr w:val="nil"/>
        </w:rPr>
        <w:t>CV and letter are</w:t>
      </w:r>
      <w:r w:rsidRPr="00C603CC">
        <w:rPr>
          <w:rFonts w:ascii="Arial" w:eastAsia="Calibri" w:hAnsi="Arial" w:cs="Arial"/>
          <w:color w:val="000000"/>
          <w:u w:color="000000"/>
          <w:bdr w:val="nil"/>
        </w:rPr>
        <w:t xml:space="preserve"> your own work and genuinely reflect your experience, achievements and motivations. We are looking to understand you as a candidate, rather than </w:t>
      </w:r>
      <w:r>
        <w:rPr>
          <w:rFonts w:ascii="Arial" w:eastAsia="Calibri" w:hAnsi="Arial" w:cs="Arial"/>
          <w:color w:val="000000"/>
          <w:u w:color="000000"/>
          <w:bdr w:val="nil"/>
        </w:rPr>
        <w:t xml:space="preserve">any </w:t>
      </w:r>
      <w:r w:rsidRPr="00C603CC">
        <w:rPr>
          <w:rFonts w:ascii="Arial" w:eastAsia="Calibri" w:hAnsi="Arial" w:cs="Arial"/>
          <w:color w:val="000000"/>
          <w:u w:color="000000"/>
          <w:bdr w:val="nil"/>
        </w:rPr>
        <w:t>content generated by AI tools.</w:t>
      </w:r>
    </w:p>
    <w:p w14:paraId="556B877D" w14:textId="77777777" w:rsidR="001A1863" w:rsidRDefault="001A1863" w:rsidP="001A1863">
      <w:pPr>
        <w:spacing w:line="341" w:lineRule="exact"/>
        <w:ind w:right="444"/>
        <w:jc w:val="both"/>
        <w:textAlignment w:val="baseline"/>
        <w:rPr>
          <w:rFonts w:ascii="Arial" w:eastAsia="Calibri" w:hAnsi="Arial" w:cs="Arial"/>
          <w:color w:val="000000" w:themeColor="text1"/>
        </w:rPr>
      </w:pPr>
    </w:p>
    <w:p w14:paraId="193998AF" w14:textId="77777777" w:rsidR="001A1863" w:rsidRPr="005D70A2" w:rsidRDefault="001A1863" w:rsidP="001A1863">
      <w:pPr>
        <w:spacing w:line="341" w:lineRule="exact"/>
        <w:ind w:right="444"/>
        <w:jc w:val="both"/>
        <w:textAlignment w:val="baseline"/>
        <w:rPr>
          <w:rFonts w:ascii="Arial" w:eastAsia="Calibri" w:hAnsi="Arial" w:cs="Arial"/>
          <w:color w:val="000000"/>
        </w:rPr>
      </w:pPr>
      <w:r w:rsidRPr="4ECB99FF">
        <w:rPr>
          <w:rFonts w:ascii="Arial" w:eastAsia="Calibri" w:hAnsi="Arial" w:cs="Arial"/>
          <w:color w:val="000000" w:themeColor="text1"/>
        </w:rPr>
        <w:t>If you are selected for an interview, you will be asked to provide photo identification and proof of eligibility to work in the UK.</w:t>
      </w:r>
    </w:p>
    <w:p w14:paraId="51A335FC" w14:textId="77777777" w:rsidR="001A1863" w:rsidRPr="005D70A2" w:rsidRDefault="001A1863" w:rsidP="001A1863">
      <w:pPr>
        <w:spacing w:line="341" w:lineRule="exact"/>
        <w:ind w:right="444"/>
        <w:jc w:val="both"/>
        <w:textAlignment w:val="baseline"/>
        <w:rPr>
          <w:rFonts w:ascii="Arial" w:eastAsia="Calibri" w:hAnsi="Arial" w:cs="Arial"/>
          <w:color w:val="000000"/>
        </w:rPr>
      </w:pPr>
    </w:p>
    <w:p w14:paraId="7D5AD82A" w14:textId="77777777" w:rsidR="001A1863" w:rsidRPr="005D70A2" w:rsidRDefault="001A1863" w:rsidP="001A1863">
      <w:pPr>
        <w:pStyle w:val="Body"/>
        <w:ind w:right="494"/>
        <w:jc w:val="both"/>
        <w:rPr>
          <w:rFonts w:ascii="Arial" w:hAnsi="Arial" w:cs="Arial"/>
        </w:rPr>
      </w:pPr>
      <w:r>
        <w:rPr>
          <w:rFonts w:ascii="Arial" w:hAnsi="Arial" w:cs="Arial"/>
        </w:rPr>
        <w:t>Due to the volume of applications, w</w:t>
      </w:r>
      <w:r w:rsidRPr="005D70A2">
        <w:rPr>
          <w:rFonts w:ascii="Arial" w:hAnsi="Arial" w:cs="Arial"/>
        </w:rPr>
        <w:t>e reserve the right to withdraw this vacancy at any time</w:t>
      </w:r>
      <w:r>
        <w:rPr>
          <w:rFonts w:ascii="Arial" w:hAnsi="Arial" w:cs="Arial"/>
        </w:rPr>
        <w:t xml:space="preserve">, so please apply as soon as possible. </w:t>
      </w:r>
    </w:p>
    <w:p w14:paraId="7264EAC0" w14:textId="77777777" w:rsidR="001A1863" w:rsidRPr="00C603CC" w:rsidRDefault="001A1863" w:rsidP="001A1863">
      <w:pPr>
        <w:spacing w:line="276" w:lineRule="auto"/>
        <w:jc w:val="both"/>
        <w:rPr>
          <w:rFonts w:ascii="Arial" w:hAnsi="Arial" w:cs="Arial"/>
          <w:color w:val="FF0000"/>
        </w:rPr>
      </w:pPr>
    </w:p>
    <w:p w14:paraId="248ECA94" w14:textId="558C70DF" w:rsidR="001A1863" w:rsidRPr="007B2BF8" w:rsidRDefault="001A1863" w:rsidP="001A1863">
      <w:pPr>
        <w:spacing w:line="276" w:lineRule="auto"/>
        <w:jc w:val="both"/>
        <w:rPr>
          <w:rFonts w:ascii="Arial" w:eastAsia="Calibri" w:hAnsi="Arial" w:cs="Arial"/>
          <w:b/>
          <w:bCs/>
          <w:spacing w:val="-6"/>
          <w:sz w:val="24"/>
          <w:szCs w:val="24"/>
        </w:rPr>
      </w:pPr>
      <w:r w:rsidRPr="007B2BF8">
        <w:rPr>
          <w:rFonts w:ascii="Arial" w:hAnsi="Arial" w:cs="Arial"/>
          <w:b/>
          <w:bCs/>
        </w:rPr>
        <w:t xml:space="preserve">Closing date: </w:t>
      </w:r>
      <w:r w:rsidR="001E40DF" w:rsidRPr="007B2BF8">
        <w:rPr>
          <w:rFonts w:ascii="Arial" w:hAnsi="Arial" w:cs="Arial"/>
          <w:b/>
          <w:bCs/>
        </w:rPr>
        <w:t xml:space="preserve">21 September 2026 </w:t>
      </w:r>
      <w:r w:rsidR="007B2BF8">
        <w:rPr>
          <w:rFonts w:ascii="Arial" w:hAnsi="Arial" w:cs="Arial"/>
          <w:b/>
          <w:bCs/>
        </w:rPr>
        <w:t>midnight.</w:t>
      </w:r>
    </w:p>
    <w:p w14:paraId="14FE48F0" w14:textId="4BBAEFB3" w:rsidR="001A1863" w:rsidRPr="006B0C46" w:rsidRDefault="001A1863" w:rsidP="001A1863">
      <w:pPr>
        <w:jc w:val="both"/>
        <w:rPr>
          <w:rFonts w:ascii="Arial" w:eastAsia="Calibri" w:hAnsi="Arial" w:cs="Arial"/>
          <w:b/>
          <w:bCs/>
          <w:color w:val="000000"/>
          <w:u w:color="000000"/>
          <w:bdr w:val="nil"/>
        </w:rPr>
      </w:pPr>
      <w:r w:rsidRPr="006B0C46">
        <w:rPr>
          <w:rFonts w:ascii="Arial" w:hAnsi="Arial" w:cs="Arial"/>
          <w:b/>
          <w:bCs/>
        </w:rPr>
        <w:br w:type="page"/>
      </w:r>
    </w:p>
    <w:p w14:paraId="0D112952" w14:textId="254CB9D7" w:rsidR="00E15724" w:rsidRPr="001A1863" w:rsidRDefault="00E15724" w:rsidP="001A1863">
      <w:pPr>
        <w:tabs>
          <w:tab w:val="left" w:pos="-720"/>
          <w:tab w:val="left" w:pos="0"/>
          <w:tab w:val="left" w:pos="720"/>
          <w:tab w:val="left" w:pos="1440"/>
          <w:tab w:val="left" w:pos="2160"/>
        </w:tabs>
        <w:suppressAutoHyphens/>
        <w:spacing w:line="276" w:lineRule="auto"/>
        <w:ind w:left="142" w:right="-365"/>
        <w:jc w:val="both"/>
        <w:rPr>
          <w:rFonts w:ascii="Arial" w:hAnsi="Arial" w:cs="Arial"/>
          <w:spacing w:val="-3"/>
        </w:rPr>
      </w:pPr>
      <w:r w:rsidRPr="00E868E7">
        <w:rPr>
          <w:rFonts w:ascii="Arial" w:hAnsi="Arial" w:cs="Arial"/>
          <w:spacing w:val="-3"/>
        </w:rPr>
        <w:lastRenderedPageBreak/>
        <w:tab/>
      </w:r>
      <w:r w:rsidRPr="00E868E7">
        <w:rPr>
          <w:rFonts w:ascii="Arial" w:hAnsi="Arial" w:cs="Arial"/>
          <w:spacing w:val="-3"/>
        </w:rPr>
        <w:tab/>
        <w:t xml:space="preserve"> </w:t>
      </w:r>
    </w:p>
    <w:p w14:paraId="1369C576" w14:textId="7B081AB9" w:rsidR="001A1863" w:rsidRPr="001A1863" w:rsidRDefault="001A1863" w:rsidP="001A1863">
      <w:pPr>
        <w:jc w:val="both"/>
        <w:rPr>
          <w:rFonts w:ascii="Arial" w:hAnsi="Arial" w:cs="Arial"/>
          <w:b/>
        </w:rPr>
      </w:pPr>
      <w:r w:rsidRPr="001A1863">
        <w:rPr>
          <w:rFonts w:ascii="Arial" w:hAnsi="Arial" w:cs="Arial"/>
          <w:b/>
        </w:rPr>
        <w:t xml:space="preserve">                                          UNITY HOUSING ASSOCIATION</w:t>
      </w:r>
    </w:p>
    <w:p w14:paraId="5BC8F763" w14:textId="77777777" w:rsidR="001A1863" w:rsidRPr="001A1863" w:rsidRDefault="001A1863" w:rsidP="001A1863">
      <w:pPr>
        <w:jc w:val="both"/>
        <w:rPr>
          <w:rFonts w:ascii="Arial" w:hAnsi="Arial" w:cs="Arial"/>
          <w:b/>
        </w:rPr>
      </w:pPr>
      <w:r w:rsidRPr="001A1863">
        <w:rPr>
          <w:rFonts w:ascii="Arial" w:hAnsi="Arial" w:cs="Arial"/>
          <w:b/>
        </w:rPr>
        <w:t xml:space="preserve">                                                      Job Description</w:t>
      </w:r>
    </w:p>
    <w:p w14:paraId="47C781A8" w14:textId="77777777" w:rsidR="001A1863" w:rsidRPr="001A1863" w:rsidRDefault="001A1863" w:rsidP="001A1863">
      <w:pPr>
        <w:jc w:val="both"/>
        <w:rPr>
          <w:rFonts w:ascii="Arial" w:hAnsi="Arial" w:cs="Arial"/>
          <w:b/>
        </w:rPr>
      </w:pPr>
    </w:p>
    <w:p w14:paraId="4BC5EB10" w14:textId="1ADDEF5E" w:rsidR="001A1863" w:rsidRDefault="001A1863" w:rsidP="007B2BF8">
      <w:pPr>
        <w:jc w:val="center"/>
        <w:rPr>
          <w:rFonts w:ascii="Arial" w:hAnsi="Arial" w:cs="Arial"/>
          <w:b/>
        </w:rPr>
      </w:pPr>
      <w:r w:rsidRPr="001A1863">
        <w:rPr>
          <w:rFonts w:ascii="Arial" w:hAnsi="Arial" w:cs="Arial"/>
          <w:b/>
        </w:rPr>
        <w:t>INCOME MANAGER</w:t>
      </w:r>
    </w:p>
    <w:p w14:paraId="344EEAEC" w14:textId="77777777" w:rsidR="007B2BF8" w:rsidRPr="001A1863" w:rsidRDefault="007B2BF8" w:rsidP="007B2BF8">
      <w:pPr>
        <w:jc w:val="center"/>
        <w:rPr>
          <w:rFonts w:ascii="Arial" w:hAnsi="Arial" w:cs="Arial"/>
          <w:b/>
        </w:rPr>
      </w:pPr>
    </w:p>
    <w:p w14:paraId="02D7A746" w14:textId="3C572D65" w:rsidR="001A1863" w:rsidRPr="001A1863" w:rsidRDefault="001A1863" w:rsidP="001A1863">
      <w:pPr>
        <w:jc w:val="both"/>
        <w:rPr>
          <w:rFonts w:ascii="Arial" w:hAnsi="Arial" w:cs="Arial"/>
          <w:bCs/>
        </w:rPr>
      </w:pPr>
      <w:r w:rsidRPr="001A1863">
        <w:rPr>
          <w:rFonts w:ascii="Arial" w:hAnsi="Arial" w:cs="Arial"/>
          <w:b/>
        </w:rPr>
        <w:t>Team/Directorate:</w:t>
      </w:r>
      <w:r w:rsidR="007B2BF8">
        <w:rPr>
          <w:rFonts w:ascii="Arial" w:hAnsi="Arial" w:cs="Arial"/>
          <w:b/>
        </w:rPr>
        <w:t xml:space="preserve"> </w:t>
      </w:r>
      <w:r w:rsidRPr="001A1863">
        <w:rPr>
          <w:rFonts w:ascii="Arial" w:hAnsi="Arial" w:cs="Arial"/>
          <w:bCs/>
        </w:rPr>
        <w:t>INCOME MANAGEMENT</w:t>
      </w:r>
      <w:r w:rsidRPr="001A1863">
        <w:rPr>
          <w:rFonts w:ascii="Arial" w:hAnsi="Arial" w:cs="Arial"/>
          <w:b/>
        </w:rPr>
        <w:t>/</w:t>
      </w:r>
      <w:r w:rsidRPr="001A1863">
        <w:rPr>
          <w:rFonts w:ascii="Arial" w:hAnsi="Arial" w:cs="Arial"/>
          <w:bCs/>
        </w:rPr>
        <w:t>HOUSING OPERATIONS</w:t>
      </w:r>
    </w:p>
    <w:p w14:paraId="2638CF78" w14:textId="5CC70ECF" w:rsidR="001A1863" w:rsidRPr="001A1863" w:rsidRDefault="001A1863" w:rsidP="001A1863">
      <w:pPr>
        <w:jc w:val="both"/>
        <w:rPr>
          <w:rFonts w:ascii="Arial" w:hAnsi="Arial" w:cs="Arial"/>
          <w:b/>
        </w:rPr>
      </w:pPr>
      <w:r w:rsidRPr="001A1863">
        <w:rPr>
          <w:rFonts w:ascii="Arial" w:hAnsi="Arial" w:cs="Arial"/>
          <w:b/>
        </w:rPr>
        <w:t>Responsible for:</w:t>
      </w:r>
      <w:r w:rsidR="007B2BF8">
        <w:rPr>
          <w:rFonts w:ascii="Arial" w:hAnsi="Arial" w:cs="Arial"/>
          <w:b/>
        </w:rPr>
        <w:t xml:space="preserve"> </w:t>
      </w:r>
      <w:r w:rsidRPr="001A1863">
        <w:rPr>
          <w:rFonts w:ascii="Arial" w:hAnsi="Arial" w:cs="Arial"/>
        </w:rPr>
        <w:t>INCOME MANAGEMENT OFFICERS x 2</w:t>
      </w:r>
    </w:p>
    <w:p w14:paraId="6C7BFA6C" w14:textId="723C823B" w:rsidR="001A1863" w:rsidRPr="001A1863" w:rsidRDefault="001A1863" w:rsidP="001A1863">
      <w:pPr>
        <w:jc w:val="both"/>
        <w:rPr>
          <w:rFonts w:ascii="Arial" w:hAnsi="Arial" w:cs="Arial"/>
          <w:bCs/>
        </w:rPr>
      </w:pPr>
      <w:r w:rsidRPr="001A1863">
        <w:rPr>
          <w:rFonts w:ascii="Arial" w:hAnsi="Arial" w:cs="Arial"/>
          <w:b/>
        </w:rPr>
        <w:t>Responsible to:</w:t>
      </w:r>
      <w:r w:rsidR="007B2BF8">
        <w:rPr>
          <w:rFonts w:ascii="Arial" w:hAnsi="Arial" w:cs="Arial"/>
          <w:b/>
        </w:rPr>
        <w:t xml:space="preserve"> </w:t>
      </w:r>
      <w:r w:rsidRPr="001A1863">
        <w:rPr>
          <w:rFonts w:ascii="Arial" w:hAnsi="Arial" w:cs="Arial"/>
          <w:bCs/>
        </w:rPr>
        <w:t>DIRECTOR OF HOUSING OPERATIONS</w:t>
      </w:r>
    </w:p>
    <w:p w14:paraId="01453DEC" w14:textId="77777777" w:rsidR="001A1863" w:rsidRPr="001A1863" w:rsidRDefault="001A1863" w:rsidP="001A1863">
      <w:pPr>
        <w:pStyle w:val="BodyText"/>
        <w:spacing w:before="4"/>
        <w:jc w:val="both"/>
        <w:rPr>
          <w:rFonts w:ascii="Arial" w:hAnsi="Arial" w:cs="Arial"/>
          <w:b/>
        </w:rPr>
      </w:pPr>
    </w:p>
    <w:p w14:paraId="58654419" w14:textId="77777777" w:rsidR="001A1863" w:rsidRPr="001A1863" w:rsidRDefault="001A1863" w:rsidP="001A1863">
      <w:pPr>
        <w:pStyle w:val="ListParagraph"/>
        <w:widowControl w:val="0"/>
        <w:numPr>
          <w:ilvl w:val="0"/>
          <w:numId w:val="44"/>
        </w:numPr>
        <w:tabs>
          <w:tab w:val="left" w:pos="833"/>
        </w:tabs>
        <w:autoSpaceDE w:val="0"/>
        <w:autoSpaceDN w:val="0"/>
        <w:ind w:hanging="720"/>
        <w:contextualSpacing w:val="0"/>
        <w:jc w:val="both"/>
        <w:rPr>
          <w:rFonts w:ascii="Arial" w:hAnsi="Arial" w:cs="Arial"/>
          <w:b/>
          <w:sz w:val="22"/>
          <w:szCs w:val="22"/>
        </w:rPr>
      </w:pPr>
      <w:r w:rsidRPr="001A1863">
        <w:rPr>
          <w:rFonts w:ascii="Arial" w:hAnsi="Arial" w:cs="Arial"/>
          <w:b/>
          <w:sz w:val="22"/>
          <w:szCs w:val="22"/>
        </w:rPr>
        <w:t>JOB</w:t>
      </w:r>
      <w:r w:rsidRPr="001A1863">
        <w:rPr>
          <w:rFonts w:ascii="Arial" w:hAnsi="Arial" w:cs="Arial"/>
          <w:b/>
          <w:spacing w:val="1"/>
          <w:sz w:val="22"/>
          <w:szCs w:val="22"/>
        </w:rPr>
        <w:t xml:space="preserve"> </w:t>
      </w:r>
      <w:r w:rsidRPr="001A1863">
        <w:rPr>
          <w:rFonts w:ascii="Arial" w:hAnsi="Arial" w:cs="Arial"/>
          <w:b/>
          <w:spacing w:val="-2"/>
          <w:sz w:val="22"/>
          <w:szCs w:val="22"/>
        </w:rPr>
        <w:t>PURPOSE</w:t>
      </w:r>
    </w:p>
    <w:p w14:paraId="3FF26A38" w14:textId="77777777" w:rsidR="001A1863" w:rsidRPr="001A1863" w:rsidRDefault="001A1863" w:rsidP="001A1863">
      <w:pPr>
        <w:pStyle w:val="ListParagraph"/>
        <w:tabs>
          <w:tab w:val="left" w:pos="833"/>
        </w:tabs>
        <w:jc w:val="both"/>
        <w:rPr>
          <w:rFonts w:ascii="Arial" w:hAnsi="Arial" w:cs="Arial"/>
          <w:b/>
          <w:sz w:val="22"/>
          <w:szCs w:val="22"/>
        </w:rPr>
      </w:pPr>
    </w:p>
    <w:p w14:paraId="51E1C44E" w14:textId="77777777" w:rsidR="001A1863" w:rsidRPr="001A1863" w:rsidRDefault="001A1863" w:rsidP="00704899">
      <w:pPr>
        <w:pStyle w:val="ListParagraph"/>
        <w:widowControl w:val="0"/>
        <w:numPr>
          <w:ilvl w:val="1"/>
          <w:numId w:val="44"/>
        </w:numPr>
        <w:tabs>
          <w:tab w:val="left" w:pos="833"/>
        </w:tabs>
        <w:autoSpaceDE w:val="0"/>
        <w:autoSpaceDN w:val="0"/>
        <w:ind w:right="114"/>
        <w:contextualSpacing w:val="0"/>
        <w:jc w:val="both"/>
        <w:rPr>
          <w:rFonts w:ascii="Arial" w:hAnsi="Arial" w:cs="Arial"/>
          <w:sz w:val="22"/>
          <w:szCs w:val="22"/>
        </w:rPr>
      </w:pPr>
      <w:r w:rsidRPr="001A1863">
        <w:rPr>
          <w:rFonts w:ascii="Arial" w:hAnsi="Arial" w:cs="Arial"/>
          <w:sz w:val="22"/>
          <w:szCs w:val="22"/>
        </w:rPr>
        <w:t>Lead,</w:t>
      </w:r>
      <w:r w:rsidRPr="001A1863">
        <w:rPr>
          <w:rFonts w:ascii="Arial" w:hAnsi="Arial" w:cs="Arial"/>
          <w:spacing w:val="-3"/>
          <w:sz w:val="22"/>
          <w:szCs w:val="22"/>
        </w:rPr>
        <w:t xml:space="preserve"> </w:t>
      </w:r>
      <w:r w:rsidRPr="001A1863">
        <w:rPr>
          <w:rFonts w:ascii="Arial" w:hAnsi="Arial" w:cs="Arial"/>
          <w:sz w:val="22"/>
          <w:szCs w:val="22"/>
        </w:rPr>
        <w:t>manage</w:t>
      </w:r>
      <w:r w:rsidRPr="001A1863">
        <w:rPr>
          <w:rFonts w:ascii="Arial" w:hAnsi="Arial" w:cs="Arial"/>
          <w:spacing w:val="-7"/>
          <w:sz w:val="22"/>
          <w:szCs w:val="22"/>
        </w:rPr>
        <w:t xml:space="preserve"> </w:t>
      </w:r>
      <w:r w:rsidRPr="001A1863">
        <w:rPr>
          <w:rFonts w:ascii="Arial" w:hAnsi="Arial" w:cs="Arial"/>
          <w:sz w:val="22"/>
          <w:szCs w:val="22"/>
        </w:rPr>
        <w:t>and</w:t>
      </w:r>
      <w:r w:rsidRPr="001A1863">
        <w:rPr>
          <w:rFonts w:ascii="Arial" w:hAnsi="Arial" w:cs="Arial"/>
          <w:spacing w:val="-7"/>
          <w:sz w:val="22"/>
          <w:szCs w:val="22"/>
        </w:rPr>
        <w:t xml:space="preserve"> </w:t>
      </w:r>
      <w:r w:rsidRPr="001A1863">
        <w:rPr>
          <w:rFonts w:ascii="Arial" w:hAnsi="Arial" w:cs="Arial"/>
          <w:sz w:val="22"/>
          <w:szCs w:val="22"/>
        </w:rPr>
        <w:t>motivate</w:t>
      </w:r>
      <w:r w:rsidRPr="001A1863">
        <w:rPr>
          <w:rFonts w:ascii="Arial" w:hAnsi="Arial" w:cs="Arial"/>
          <w:spacing w:val="-2"/>
          <w:sz w:val="22"/>
          <w:szCs w:val="22"/>
        </w:rPr>
        <w:t xml:space="preserve"> </w:t>
      </w:r>
      <w:r w:rsidRPr="001A1863">
        <w:rPr>
          <w:rFonts w:ascii="Arial" w:hAnsi="Arial" w:cs="Arial"/>
          <w:sz w:val="22"/>
          <w:szCs w:val="22"/>
        </w:rPr>
        <w:t>the Income</w:t>
      </w:r>
      <w:r w:rsidRPr="001A1863">
        <w:rPr>
          <w:rFonts w:ascii="Arial" w:hAnsi="Arial" w:cs="Arial"/>
          <w:spacing w:val="-3"/>
          <w:sz w:val="22"/>
          <w:szCs w:val="22"/>
        </w:rPr>
        <w:t xml:space="preserve"> </w:t>
      </w:r>
      <w:r w:rsidRPr="001A1863">
        <w:rPr>
          <w:rFonts w:ascii="Arial" w:hAnsi="Arial" w:cs="Arial"/>
          <w:sz w:val="22"/>
          <w:szCs w:val="22"/>
        </w:rPr>
        <w:t>Management</w:t>
      </w:r>
      <w:r w:rsidRPr="001A1863">
        <w:rPr>
          <w:rFonts w:ascii="Arial" w:hAnsi="Arial" w:cs="Arial"/>
          <w:spacing w:val="-7"/>
          <w:sz w:val="22"/>
          <w:szCs w:val="22"/>
        </w:rPr>
        <w:t xml:space="preserve"> </w:t>
      </w:r>
      <w:r w:rsidRPr="001A1863">
        <w:rPr>
          <w:rFonts w:ascii="Arial" w:hAnsi="Arial" w:cs="Arial"/>
          <w:sz w:val="22"/>
          <w:szCs w:val="22"/>
        </w:rPr>
        <w:t>Team</w:t>
      </w:r>
      <w:r w:rsidRPr="001A1863">
        <w:rPr>
          <w:rFonts w:ascii="Arial" w:hAnsi="Arial" w:cs="Arial"/>
          <w:spacing w:val="-2"/>
          <w:sz w:val="22"/>
          <w:szCs w:val="22"/>
        </w:rPr>
        <w:t xml:space="preserve"> </w:t>
      </w:r>
      <w:r w:rsidRPr="001A1863">
        <w:rPr>
          <w:rFonts w:ascii="Arial" w:hAnsi="Arial" w:cs="Arial"/>
          <w:sz w:val="22"/>
          <w:szCs w:val="22"/>
        </w:rPr>
        <w:t>to</w:t>
      </w:r>
      <w:r w:rsidRPr="001A1863">
        <w:rPr>
          <w:rFonts w:ascii="Arial" w:hAnsi="Arial" w:cs="Arial"/>
          <w:spacing w:val="-1"/>
          <w:sz w:val="22"/>
          <w:szCs w:val="22"/>
        </w:rPr>
        <w:t xml:space="preserve"> </w:t>
      </w:r>
      <w:r w:rsidRPr="001A1863">
        <w:rPr>
          <w:rFonts w:ascii="Arial" w:hAnsi="Arial" w:cs="Arial"/>
          <w:sz w:val="22"/>
          <w:szCs w:val="22"/>
        </w:rPr>
        <w:t>protect</w:t>
      </w:r>
      <w:r w:rsidRPr="001A1863">
        <w:rPr>
          <w:rFonts w:ascii="Arial" w:hAnsi="Arial" w:cs="Arial"/>
          <w:spacing w:val="-7"/>
          <w:sz w:val="22"/>
          <w:szCs w:val="22"/>
        </w:rPr>
        <w:t xml:space="preserve"> </w:t>
      </w:r>
      <w:r w:rsidRPr="001A1863">
        <w:rPr>
          <w:rFonts w:ascii="Arial" w:hAnsi="Arial" w:cs="Arial"/>
          <w:sz w:val="22"/>
          <w:szCs w:val="22"/>
        </w:rPr>
        <w:t>and</w:t>
      </w:r>
      <w:r w:rsidRPr="001A1863">
        <w:rPr>
          <w:rFonts w:ascii="Arial" w:hAnsi="Arial" w:cs="Arial"/>
          <w:spacing w:val="-3"/>
          <w:sz w:val="22"/>
          <w:szCs w:val="22"/>
        </w:rPr>
        <w:t xml:space="preserve"> </w:t>
      </w:r>
      <w:proofErr w:type="spellStart"/>
      <w:r w:rsidRPr="001A1863">
        <w:rPr>
          <w:rFonts w:ascii="Arial" w:hAnsi="Arial" w:cs="Arial"/>
          <w:sz w:val="22"/>
          <w:szCs w:val="22"/>
        </w:rPr>
        <w:t>maximise</w:t>
      </w:r>
      <w:proofErr w:type="spellEnd"/>
      <w:r w:rsidRPr="001A1863">
        <w:rPr>
          <w:rFonts w:ascii="Arial" w:hAnsi="Arial" w:cs="Arial"/>
          <w:sz w:val="22"/>
          <w:szCs w:val="22"/>
        </w:rPr>
        <w:t xml:space="preserve"> the income of the </w:t>
      </w:r>
      <w:proofErr w:type="spellStart"/>
      <w:r w:rsidRPr="001A1863">
        <w:rPr>
          <w:rFonts w:ascii="Arial" w:hAnsi="Arial" w:cs="Arial"/>
          <w:sz w:val="22"/>
          <w:szCs w:val="22"/>
        </w:rPr>
        <w:t>organisation</w:t>
      </w:r>
      <w:proofErr w:type="spellEnd"/>
      <w:r w:rsidRPr="001A1863">
        <w:rPr>
          <w:rFonts w:ascii="Arial" w:hAnsi="Arial" w:cs="Arial"/>
          <w:sz w:val="22"/>
          <w:szCs w:val="22"/>
        </w:rPr>
        <w:t>.</w:t>
      </w:r>
      <w:r w:rsidRPr="001A1863">
        <w:rPr>
          <w:rFonts w:ascii="Arial" w:hAnsi="Arial" w:cs="Arial"/>
          <w:spacing w:val="40"/>
          <w:sz w:val="22"/>
          <w:szCs w:val="22"/>
        </w:rPr>
        <w:t xml:space="preserve"> </w:t>
      </w:r>
      <w:r w:rsidRPr="001A1863">
        <w:rPr>
          <w:rFonts w:ascii="Arial" w:hAnsi="Arial" w:cs="Arial"/>
          <w:sz w:val="22"/>
          <w:szCs w:val="22"/>
        </w:rPr>
        <w:t>Drive a performance culture with a focus on continuous improvement, accountability and personal responsibility.</w:t>
      </w:r>
    </w:p>
    <w:p w14:paraId="5D34B5A2" w14:textId="77777777" w:rsidR="001A1863" w:rsidRPr="001A1863" w:rsidRDefault="001A1863" w:rsidP="00704899">
      <w:pPr>
        <w:pStyle w:val="ListParagraph"/>
        <w:widowControl w:val="0"/>
        <w:numPr>
          <w:ilvl w:val="1"/>
          <w:numId w:val="44"/>
        </w:numPr>
        <w:tabs>
          <w:tab w:val="left" w:pos="833"/>
        </w:tabs>
        <w:autoSpaceDE w:val="0"/>
        <w:autoSpaceDN w:val="0"/>
        <w:spacing w:line="276" w:lineRule="auto"/>
        <w:ind w:right="114"/>
        <w:contextualSpacing w:val="0"/>
        <w:jc w:val="both"/>
        <w:rPr>
          <w:rFonts w:ascii="Arial" w:hAnsi="Arial" w:cs="Arial"/>
          <w:sz w:val="22"/>
          <w:szCs w:val="22"/>
        </w:rPr>
      </w:pPr>
      <w:r w:rsidRPr="001A1863">
        <w:rPr>
          <w:rFonts w:ascii="Arial" w:hAnsi="Arial" w:cs="Arial"/>
          <w:sz w:val="22"/>
          <w:szCs w:val="22"/>
        </w:rPr>
        <w:t>Lead and provide a provision of services to ensure that our tenants are provided with support,</w:t>
      </w:r>
      <w:r w:rsidRPr="001A1863">
        <w:rPr>
          <w:rFonts w:ascii="Arial" w:hAnsi="Arial" w:cs="Arial"/>
          <w:spacing w:val="-4"/>
          <w:sz w:val="22"/>
          <w:szCs w:val="22"/>
        </w:rPr>
        <w:t xml:space="preserve"> </w:t>
      </w:r>
      <w:r w:rsidRPr="001A1863">
        <w:rPr>
          <w:rFonts w:ascii="Arial" w:hAnsi="Arial" w:cs="Arial"/>
          <w:sz w:val="22"/>
          <w:szCs w:val="22"/>
        </w:rPr>
        <w:t>including</w:t>
      </w:r>
      <w:r w:rsidRPr="001A1863">
        <w:rPr>
          <w:rFonts w:ascii="Arial" w:hAnsi="Arial" w:cs="Arial"/>
          <w:spacing w:val="-3"/>
          <w:sz w:val="22"/>
          <w:szCs w:val="22"/>
        </w:rPr>
        <w:t xml:space="preserve"> </w:t>
      </w:r>
      <w:r w:rsidRPr="001A1863">
        <w:rPr>
          <w:rFonts w:ascii="Arial" w:hAnsi="Arial" w:cs="Arial"/>
          <w:sz w:val="22"/>
          <w:szCs w:val="22"/>
        </w:rPr>
        <w:t>welfare</w:t>
      </w:r>
      <w:r w:rsidRPr="001A1863">
        <w:rPr>
          <w:rFonts w:ascii="Arial" w:hAnsi="Arial" w:cs="Arial"/>
          <w:spacing w:val="-4"/>
          <w:sz w:val="22"/>
          <w:szCs w:val="22"/>
        </w:rPr>
        <w:t xml:space="preserve"> </w:t>
      </w:r>
      <w:r w:rsidRPr="001A1863">
        <w:rPr>
          <w:rFonts w:ascii="Arial" w:hAnsi="Arial" w:cs="Arial"/>
          <w:sz w:val="22"/>
          <w:szCs w:val="22"/>
        </w:rPr>
        <w:t>benefit</w:t>
      </w:r>
      <w:r w:rsidRPr="001A1863">
        <w:rPr>
          <w:rFonts w:ascii="Arial" w:hAnsi="Arial" w:cs="Arial"/>
          <w:spacing w:val="-4"/>
          <w:sz w:val="22"/>
          <w:szCs w:val="22"/>
        </w:rPr>
        <w:t xml:space="preserve"> </w:t>
      </w:r>
      <w:r w:rsidRPr="001A1863">
        <w:rPr>
          <w:rFonts w:ascii="Arial" w:hAnsi="Arial" w:cs="Arial"/>
          <w:sz w:val="22"/>
          <w:szCs w:val="22"/>
        </w:rPr>
        <w:t>advice to</w:t>
      </w:r>
      <w:r w:rsidRPr="001A1863">
        <w:rPr>
          <w:rFonts w:ascii="Arial" w:hAnsi="Arial" w:cs="Arial"/>
          <w:spacing w:val="-3"/>
          <w:sz w:val="22"/>
          <w:szCs w:val="22"/>
        </w:rPr>
        <w:t xml:space="preserve"> </w:t>
      </w:r>
      <w:proofErr w:type="spellStart"/>
      <w:r w:rsidRPr="001A1863">
        <w:rPr>
          <w:rFonts w:ascii="Arial" w:hAnsi="Arial" w:cs="Arial"/>
          <w:sz w:val="22"/>
          <w:szCs w:val="22"/>
        </w:rPr>
        <w:t>maximise</w:t>
      </w:r>
      <w:proofErr w:type="spellEnd"/>
      <w:r w:rsidRPr="001A1863">
        <w:rPr>
          <w:rFonts w:ascii="Arial" w:hAnsi="Arial" w:cs="Arial"/>
          <w:spacing w:val="-4"/>
          <w:sz w:val="22"/>
          <w:szCs w:val="22"/>
        </w:rPr>
        <w:t xml:space="preserve"> </w:t>
      </w:r>
      <w:r w:rsidRPr="001A1863">
        <w:rPr>
          <w:rFonts w:ascii="Arial" w:hAnsi="Arial" w:cs="Arial"/>
          <w:sz w:val="22"/>
          <w:szCs w:val="22"/>
        </w:rPr>
        <w:t>the</w:t>
      </w:r>
      <w:r w:rsidRPr="001A1863">
        <w:rPr>
          <w:rFonts w:ascii="Arial" w:hAnsi="Arial" w:cs="Arial"/>
          <w:spacing w:val="-4"/>
          <w:sz w:val="22"/>
          <w:szCs w:val="22"/>
        </w:rPr>
        <w:t xml:space="preserve"> </w:t>
      </w:r>
      <w:r w:rsidRPr="001A1863">
        <w:rPr>
          <w:rFonts w:ascii="Arial" w:hAnsi="Arial" w:cs="Arial"/>
          <w:sz w:val="22"/>
          <w:szCs w:val="22"/>
        </w:rPr>
        <w:t>customer’s</w:t>
      </w:r>
      <w:r w:rsidRPr="001A1863">
        <w:rPr>
          <w:rFonts w:ascii="Arial" w:hAnsi="Arial" w:cs="Arial"/>
          <w:spacing w:val="-4"/>
          <w:sz w:val="22"/>
          <w:szCs w:val="22"/>
        </w:rPr>
        <w:t xml:space="preserve"> </w:t>
      </w:r>
      <w:r w:rsidRPr="001A1863">
        <w:rPr>
          <w:rFonts w:ascii="Arial" w:hAnsi="Arial" w:cs="Arial"/>
          <w:sz w:val="22"/>
          <w:szCs w:val="22"/>
        </w:rPr>
        <w:t>income</w:t>
      </w:r>
      <w:r w:rsidRPr="001A1863">
        <w:rPr>
          <w:rFonts w:ascii="Arial" w:hAnsi="Arial" w:cs="Arial"/>
          <w:spacing w:val="-3"/>
          <w:sz w:val="22"/>
          <w:szCs w:val="22"/>
        </w:rPr>
        <w:t xml:space="preserve"> </w:t>
      </w:r>
      <w:r w:rsidRPr="001A1863">
        <w:rPr>
          <w:rFonts w:ascii="Arial" w:hAnsi="Arial" w:cs="Arial"/>
          <w:sz w:val="22"/>
          <w:szCs w:val="22"/>
        </w:rPr>
        <w:t>and any</w:t>
      </w:r>
      <w:r w:rsidRPr="001A1863">
        <w:rPr>
          <w:rFonts w:ascii="Arial" w:hAnsi="Arial" w:cs="Arial"/>
          <w:spacing w:val="-4"/>
          <w:sz w:val="22"/>
          <w:szCs w:val="22"/>
        </w:rPr>
        <w:t xml:space="preserve"> </w:t>
      </w:r>
      <w:r w:rsidRPr="001A1863">
        <w:rPr>
          <w:rFonts w:ascii="Arial" w:hAnsi="Arial" w:cs="Arial"/>
          <w:sz w:val="22"/>
          <w:szCs w:val="22"/>
        </w:rPr>
        <w:t>other support identified to enable customers to maintain successful tenancies.</w:t>
      </w:r>
    </w:p>
    <w:p w14:paraId="4A28E4C3" w14:textId="77777777" w:rsidR="001A1863" w:rsidRPr="001A1863" w:rsidRDefault="001A1863" w:rsidP="00704899">
      <w:pPr>
        <w:pStyle w:val="ListParagraph"/>
        <w:widowControl w:val="0"/>
        <w:numPr>
          <w:ilvl w:val="1"/>
          <w:numId w:val="44"/>
        </w:numPr>
        <w:tabs>
          <w:tab w:val="left" w:pos="833"/>
        </w:tabs>
        <w:autoSpaceDE w:val="0"/>
        <w:autoSpaceDN w:val="0"/>
        <w:ind w:right="114"/>
        <w:contextualSpacing w:val="0"/>
        <w:jc w:val="both"/>
        <w:rPr>
          <w:rFonts w:ascii="Arial" w:hAnsi="Arial" w:cs="Arial"/>
          <w:sz w:val="22"/>
          <w:szCs w:val="22"/>
        </w:rPr>
      </w:pPr>
      <w:r w:rsidRPr="001A1863">
        <w:rPr>
          <w:rFonts w:ascii="Arial" w:hAnsi="Arial" w:cs="Arial"/>
          <w:sz w:val="22"/>
          <w:szCs w:val="22"/>
        </w:rPr>
        <w:t>Manage</w:t>
      </w:r>
      <w:r w:rsidRPr="001A1863">
        <w:rPr>
          <w:rFonts w:ascii="Arial" w:hAnsi="Arial" w:cs="Arial"/>
          <w:spacing w:val="40"/>
          <w:sz w:val="22"/>
          <w:szCs w:val="22"/>
        </w:rPr>
        <w:t xml:space="preserve"> </w:t>
      </w:r>
      <w:r w:rsidRPr="001A1863">
        <w:rPr>
          <w:rFonts w:ascii="Arial" w:hAnsi="Arial" w:cs="Arial"/>
          <w:sz w:val="22"/>
          <w:szCs w:val="22"/>
        </w:rPr>
        <w:t>rental</w:t>
      </w:r>
      <w:r w:rsidRPr="001A1863">
        <w:rPr>
          <w:rFonts w:ascii="Arial" w:hAnsi="Arial" w:cs="Arial"/>
          <w:spacing w:val="40"/>
          <w:sz w:val="22"/>
          <w:szCs w:val="22"/>
        </w:rPr>
        <w:t xml:space="preserve"> </w:t>
      </w:r>
      <w:r w:rsidRPr="001A1863">
        <w:rPr>
          <w:rFonts w:ascii="Arial" w:hAnsi="Arial" w:cs="Arial"/>
          <w:sz w:val="22"/>
          <w:szCs w:val="22"/>
        </w:rPr>
        <w:t>income</w:t>
      </w:r>
      <w:r w:rsidRPr="001A1863">
        <w:rPr>
          <w:rFonts w:ascii="Arial" w:hAnsi="Arial" w:cs="Arial"/>
          <w:spacing w:val="40"/>
          <w:sz w:val="22"/>
          <w:szCs w:val="22"/>
        </w:rPr>
        <w:t xml:space="preserve"> </w:t>
      </w:r>
      <w:r w:rsidRPr="001A1863">
        <w:rPr>
          <w:rFonts w:ascii="Arial" w:hAnsi="Arial" w:cs="Arial"/>
          <w:sz w:val="22"/>
          <w:szCs w:val="22"/>
        </w:rPr>
        <w:t>coming</w:t>
      </w:r>
      <w:r w:rsidRPr="001A1863">
        <w:rPr>
          <w:rFonts w:ascii="Arial" w:hAnsi="Arial" w:cs="Arial"/>
          <w:spacing w:val="40"/>
          <w:sz w:val="22"/>
          <w:szCs w:val="22"/>
        </w:rPr>
        <w:t xml:space="preserve"> </w:t>
      </w:r>
      <w:r w:rsidRPr="001A1863">
        <w:rPr>
          <w:rFonts w:ascii="Arial" w:hAnsi="Arial" w:cs="Arial"/>
          <w:sz w:val="22"/>
          <w:szCs w:val="22"/>
        </w:rPr>
        <w:t>into</w:t>
      </w:r>
      <w:r w:rsidRPr="001A1863">
        <w:rPr>
          <w:rFonts w:ascii="Arial" w:hAnsi="Arial" w:cs="Arial"/>
          <w:spacing w:val="40"/>
          <w:sz w:val="22"/>
          <w:szCs w:val="22"/>
        </w:rPr>
        <w:t xml:space="preserve"> </w:t>
      </w:r>
      <w:r w:rsidRPr="001A1863">
        <w:rPr>
          <w:rFonts w:ascii="Arial" w:hAnsi="Arial" w:cs="Arial"/>
          <w:sz w:val="22"/>
          <w:szCs w:val="22"/>
        </w:rPr>
        <w:t>the</w:t>
      </w:r>
      <w:r w:rsidRPr="001A1863">
        <w:rPr>
          <w:rFonts w:ascii="Arial" w:hAnsi="Arial" w:cs="Arial"/>
          <w:spacing w:val="40"/>
          <w:sz w:val="22"/>
          <w:szCs w:val="22"/>
        </w:rPr>
        <w:t xml:space="preserve"> </w:t>
      </w:r>
      <w:proofErr w:type="spellStart"/>
      <w:r w:rsidRPr="001A1863">
        <w:rPr>
          <w:rFonts w:ascii="Arial" w:hAnsi="Arial" w:cs="Arial"/>
          <w:sz w:val="22"/>
          <w:szCs w:val="22"/>
        </w:rPr>
        <w:t>organisation</w:t>
      </w:r>
      <w:proofErr w:type="spellEnd"/>
      <w:r w:rsidRPr="001A1863">
        <w:rPr>
          <w:rFonts w:ascii="Arial" w:hAnsi="Arial" w:cs="Arial"/>
          <w:sz w:val="22"/>
          <w:szCs w:val="22"/>
        </w:rPr>
        <w:t>,</w:t>
      </w:r>
      <w:r w:rsidRPr="001A1863">
        <w:rPr>
          <w:rFonts w:ascii="Arial" w:hAnsi="Arial" w:cs="Arial"/>
          <w:spacing w:val="40"/>
          <w:sz w:val="22"/>
          <w:szCs w:val="22"/>
        </w:rPr>
        <w:t xml:space="preserve"> </w:t>
      </w:r>
      <w:r w:rsidRPr="001A1863">
        <w:rPr>
          <w:rFonts w:ascii="Arial" w:hAnsi="Arial" w:cs="Arial"/>
          <w:sz w:val="22"/>
          <w:szCs w:val="22"/>
        </w:rPr>
        <w:t>ensuring</w:t>
      </w:r>
      <w:r w:rsidRPr="001A1863">
        <w:rPr>
          <w:rFonts w:ascii="Arial" w:hAnsi="Arial" w:cs="Arial"/>
          <w:spacing w:val="40"/>
          <w:sz w:val="22"/>
          <w:szCs w:val="22"/>
        </w:rPr>
        <w:t xml:space="preserve"> </w:t>
      </w:r>
      <w:r w:rsidRPr="001A1863">
        <w:rPr>
          <w:rFonts w:ascii="Arial" w:hAnsi="Arial" w:cs="Arial"/>
          <w:sz w:val="22"/>
          <w:szCs w:val="22"/>
        </w:rPr>
        <w:t>it</w:t>
      </w:r>
      <w:r w:rsidRPr="001A1863">
        <w:rPr>
          <w:rFonts w:ascii="Arial" w:hAnsi="Arial" w:cs="Arial"/>
          <w:spacing w:val="40"/>
          <w:sz w:val="22"/>
          <w:szCs w:val="22"/>
        </w:rPr>
        <w:t xml:space="preserve"> </w:t>
      </w:r>
      <w:r w:rsidRPr="001A1863">
        <w:rPr>
          <w:rFonts w:ascii="Arial" w:hAnsi="Arial" w:cs="Arial"/>
          <w:sz w:val="22"/>
          <w:szCs w:val="22"/>
        </w:rPr>
        <w:t>is</w:t>
      </w:r>
      <w:r w:rsidRPr="001A1863">
        <w:rPr>
          <w:rFonts w:ascii="Arial" w:hAnsi="Arial" w:cs="Arial"/>
          <w:spacing w:val="40"/>
          <w:sz w:val="22"/>
          <w:szCs w:val="22"/>
        </w:rPr>
        <w:t xml:space="preserve"> </w:t>
      </w:r>
      <w:r w:rsidRPr="001A1863">
        <w:rPr>
          <w:rFonts w:ascii="Arial" w:hAnsi="Arial" w:cs="Arial"/>
          <w:sz w:val="22"/>
          <w:szCs w:val="22"/>
        </w:rPr>
        <w:t>managed</w:t>
      </w:r>
      <w:r w:rsidRPr="001A1863">
        <w:rPr>
          <w:rFonts w:ascii="Arial" w:hAnsi="Arial" w:cs="Arial"/>
          <w:spacing w:val="40"/>
          <w:sz w:val="22"/>
          <w:szCs w:val="22"/>
        </w:rPr>
        <w:t xml:space="preserve"> </w:t>
      </w:r>
      <w:r w:rsidRPr="001A1863">
        <w:rPr>
          <w:rFonts w:ascii="Arial" w:hAnsi="Arial" w:cs="Arial"/>
          <w:sz w:val="22"/>
          <w:szCs w:val="22"/>
        </w:rPr>
        <w:t>and</w:t>
      </w:r>
      <w:r w:rsidRPr="001A1863">
        <w:rPr>
          <w:rFonts w:ascii="Arial" w:hAnsi="Arial" w:cs="Arial"/>
          <w:spacing w:val="80"/>
          <w:w w:val="150"/>
          <w:sz w:val="22"/>
          <w:szCs w:val="22"/>
        </w:rPr>
        <w:t xml:space="preserve"> </w:t>
      </w:r>
      <w:r w:rsidRPr="001A1863">
        <w:rPr>
          <w:rFonts w:ascii="Arial" w:hAnsi="Arial" w:cs="Arial"/>
          <w:sz w:val="22"/>
          <w:szCs w:val="22"/>
        </w:rPr>
        <w:t>processed efficiently and in line with audit and financial regulation requirements.</w:t>
      </w:r>
    </w:p>
    <w:p w14:paraId="1DDCEFAC" w14:textId="77777777" w:rsidR="001A1863" w:rsidRPr="001A1863" w:rsidRDefault="001A1863" w:rsidP="001A1863">
      <w:pPr>
        <w:pStyle w:val="BodyText"/>
        <w:spacing w:before="250"/>
        <w:jc w:val="both"/>
        <w:rPr>
          <w:rFonts w:ascii="Arial" w:hAnsi="Arial" w:cs="Arial"/>
        </w:rPr>
      </w:pPr>
    </w:p>
    <w:p w14:paraId="3FE3635D" w14:textId="77777777" w:rsidR="001A1863" w:rsidRPr="001A1863" w:rsidRDefault="001A1863" w:rsidP="001A1863">
      <w:pPr>
        <w:pStyle w:val="ListParagraph"/>
        <w:widowControl w:val="0"/>
        <w:numPr>
          <w:ilvl w:val="0"/>
          <w:numId w:val="44"/>
        </w:numPr>
        <w:tabs>
          <w:tab w:val="left" w:pos="833"/>
        </w:tabs>
        <w:autoSpaceDE w:val="0"/>
        <w:autoSpaceDN w:val="0"/>
        <w:ind w:hanging="720"/>
        <w:contextualSpacing w:val="0"/>
        <w:jc w:val="both"/>
        <w:rPr>
          <w:rFonts w:ascii="Arial" w:hAnsi="Arial" w:cs="Arial"/>
          <w:b/>
          <w:sz w:val="22"/>
          <w:szCs w:val="22"/>
        </w:rPr>
      </w:pPr>
      <w:r w:rsidRPr="001A1863">
        <w:rPr>
          <w:rFonts w:ascii="Arial" w:hAnsi="Arial" w:cs="Arial"/>
          <w:b/>
          <w:sz w:val="22"/>
          <w:szCs w:val="22"/>
        </w:rPr>
        <w:t>KEY</w:t>
      </w:r>
      <w:r w:rsidRPr="001A1863">
        <w:rPr>
          <w:rFonts w:ascii="Arial" w:hAnsi="Arial" w:cs="Arial"/>
          <w:b/>
          <w:spacing w:val="-7"/>
          <w:sz w:val="22"/>
          <w:szCs w:val="22"/>
        </w:rPr>
        <w:t xml:space="preserve"> </w:t>
      </w:r>
      <w:r w:rsidRPr="001A1863">
        <w:rPr>
          <w:rFonts w:ascii="Arial" w:hAnsi="Arial" w:cs="Arial"/>
          <w:b/>
          <w:sz w:val="22"/>
          <w:szCs w:val="22"/>
        </w:rPr>
        <w:t>AREAS OF RESPONSIBILITY</w:t>
      </w:r>
    </w:p>
    <w:p w14:paraId="1167C460" w14:textId="77777777" w:rsidR="001A1863" w:rsidRPr="001A1863" w:rsidRDefault="001A1863" w:rsidP="001A1863">
      <w:pPr>
        <w:pStyle w:val="BodyText"/>
        <w:spacing w:before="9"/>
        <w:jc w:val="both"/>
        <w:rPr>
          <w:rFonts w:ascii="Arial" w:hAnsi="Arial" w:cs="Arial"/>
          <w:b/>
        </w:rPr>
      </w:pPr>
    </w:p>
    <w:p w14:paraId="54E54554" w14:textId="77777777" w:rsidR="001A1863" w:rsidRPr="00044AAF" w:rsidRDefault="001A1863" w:rsidP="00044AAF">
      <w:pPr>
        <w:pStyle w:val="ListParagraph"/>
        <w:widowControl w:val="0"/>
        <w:numPr>
          <w:ilvl w:val="0"/>
          <w:numId w:val="50"/>
        </w:numPr>
        <w:tabs>
          <w:tab w:val="left" w:pos="831"/>
          <w:tab w:val="left" w:pos="833"/>
        </w:tabs>
        <w:autoSpaceDE w:val="0"/>
        <w:autoSpaceDN w:val="0"/>
        <w:ind w:right="114"/>
        <w:jc w:val="both"/>
        <w:rPr>
          <w:rFonts w:ascii="Arial" w:hAnsi="Arial" w:cs="Arial"/>
        </w:rPr>
      </w:pPr>
      <w:r w:rsidRPr="00044AAF">
        <w:rPr>
          <w:rFonts w:ascii="Arial" w:hAnsi="Arial" w:cs="Arial"/>
        </w:rPr>
        <w:t>Develop and implement service improvement plans for the Income Management function</w:t>
      </w:r>
      <w:r w:rsidRPr="00044AAF">
        <w:rPr>
          <w:rFonts w:ascii="Arial" w:hAnsi="Arial" w:cs="Arial"/>
          <w:spacing w:val="-8"/>
        </w:rPr>
        <w:t xml:space="preserve"> </w:t>
      </w:r>
      <w:r w:rsidRPr="00044AAF">
        <w:rPr>
          <w:rFonts w:ascii="Arial" w:hAnsi="Arial" w:cs="Arial"/>
        </w:rPr>
        <w:t>by</w:t>
      </w:r>
      <w:r w:rsidRPr="00044AAF">
        <w:rPr>
          <w:rFonts w:ascii="Arial" w:hAnsi="Arial" w:cs="Arial"/>
          <w:spacing w:val="-14"/>
        </w:rPr>
        <w:t xml:space="preserve"> </w:t>
      </w:r>
      <w:r w:rsidRPr="00044AAF">
        <w:rPr>
          <w:rFonts w:ascii="Arial" w:hAnsi="Arial" w:cs="Arial"/>
        </w:rPr>
        <w:t>managing</w:t>
      </w:r>
      <w:r w:rsidRPr="00044AAF">
        <w:rPr>
          <w:rFonts w:ascii="Arial" w:hAnsi="Arial" w:cs="Arial"/>
          <w:spacing w:val="-13"/>
        </w:rPr>
        <w:t xml:space="preserve"> </w:t>
      </w:r>
      <w:r w:rsidRPr="00044AAF">
        <w:rPr>
          <w:rFonts w:ascii="Arial" w:hAnsi="Arial" w:cs="Arial"/>
        </w:rPr>
        <w:t>and</w:t>
      </w:r>
      <w:r w:rsidRPr="00044AAF">
        <w:rPr>
          <w:rFonts w:ascii="Arial" w:hAnsi="Arial" w:cs="Arial"/>
          <w:spacing w:val="-13"/>
        </w:rPr>
        <w:t xml:space="preserve"> </w:t>
      </w:r>
      <w:r w:rsidRPr="00044AAF">
        <w:rPr>
          <w:rFonts w:ascii="Arial" w:hAnsi="Arial" w:cs="Arial"/>
        </w:rPr>
        <w:t>monitoring</w:t>
      </w:r>
      <w:r w:rsidRPr="00044AAF">
        <w:rPr>
          <w:rFonts w:ascii="Arial" w:hAnsi="Arial" w:cs="Arial"/>
          <w:spacing w:val="-8"/>
        </w:rPr>
        <w:t xml:space="preserve"> </w:t>
      </w:r>
      <w:r w:rsidRPr="00044AAF">
        <w:rPr>
          <w:rFonts w:ascii="Arial" w:hAnsi="Arial" w:cs="Arial"/>
        </w:rPr>
        <w:t>performance</w:t>
      </w:r>
      <w:r w:rsidRPr="00044AAF">
        <w:rPr>
          <w:rFonts w:ascii="Arial" w:hAnsi="Arial" w:cs="Arial"/>
          <w:spacing w:val="-11"/>
        </w:rPr>
        <w:t xml:space="preserve"> </w:t>
      </w:r>
      <w:r w:rsidRPr="00044AAF">
        <w:rPr>
          <w:rFonts w:ascii="Arial" w:hAnsi="Arial" w:cs="Arial"/>
        </w:rPr>
        <w:t>effectively</w:t>
      </w:r>
      <w:r w:rsidRPr="00044AAF">
        <w:rPr>
          <w:rFonts w:ascii="Arial" w:hAnsi="Arial" w:cs="Arial"/>
          <w:spacing w:val="-10"/>
        </w:rPr>
        <w:t xml:space="preserve"> </w:t>
      </w:r>
      <w:r w:rsidRPr="00044AAF">
        <w:rPr>
          <w:rFonts w:ascii="Arial" w:hAnsi="Arial" w:cs="Arial"/>
        </w:rPr>
        <w:t>to</w:t>
      </w:r>
      <w:r w:rsidRPr="00044AAF">
        <w:rPr>
          <w:rFonts w:ascii="Arial" w:hAnsi="Arial" w:cs="Arial"/>
          <w:spacing w:val="-9"/>
        </w:rPr>
        <w:t xml:space="preserve"> </w:t>
      </w:r>
      <w:r w:rsidRPr="00044AAF">
        <w:rPr>
          <w:rFonts w:ascii="Arial" w:hAnsi="Arial" w:cs="Arial"/>
        </w:rPr>
        <w:t>ensure</w:t>
      </w:r>
      <w:r w:rsidRPr="00044AAF">
        <w:rPr>
          <w:rFonts w:ascii="Arial" w:hAnsi="Arial" w:cs="Arial"/>
          <w:spacing w:val="-11"/>
        </w:rPr>
        <w:t xml:space="preserve"> </w:t>
      </w:r>
      <w:r w:rsidRPr="00044AAF">
        <w:rPr>
          <w:rFonts w:ascii="Arial" w:hAnsi="Arial" w:cs="Arial"/>
        </w:rPr>
        <w:t>targets</w:t>
      </w:r>
      <w:r w:rsidRPr="00044AAF">
        <w:rPr>
          <w:rFonts w:ascii="Arial" w:hAnsi="Arial" w:cs="Arial"/>
          <w:spacing w:val="-9"/>
        </w:rPr>
        <w:t xml:space="preserve"> </w:t>
      </w:r>
      <w:r w:rsidRPr="00044AAF">
        <w:rPr>
          <w:rFonts w:ascii="Arial" w:hAnsi="Arial" w:cs="Arial"/>
        </w:rPr>
        <w:t>and outcomes are measured and achieved.</w:t>
      </w:r>
      <w:bookmarkStart w:id="0" w:name="_Hlk171074862"/>
    </w:p>
    <w:p w14:paraId="7AA19907" w14:textId="77777777" w:rsidR="001A1863" w:rsidRPr="00044AAF" w:rsidRDefault="001A1863" w:rsidP="00044AAF">
      <w:pPr>
        <w:pStyle w:val="ListParagraph"/>
        <w:widowControl w:val="0"/>
        <w:numPr>
          <w:ilvl w:val="0"/>
          <w:numId w:val="50"/>
        </w:numPr>
        <w:tabs>
          <w:tab w:val="left" w:pos="831"/>
          <w:tab w:val="left" w:pos="833"/>
        </w:tabs>
        <w:autoSpaceDE w:val="0"/>
        <w:autoSpaceDN w:val="0"/>
        <w:ind w:right="-27"/>
        <w:jc w:val="both"/>
        <w:rPr>
          <w:rFonts w:ascii="Arial" w:hAnsi="Arial" w:cs="Arial"/>
        </w:rPr>
      </w:pPr>
      <w:r w:rsidRPr="00044AAF">
        <w:rPr>
          <w:rFonts w:ascii="Arial" w:hAnsi="Arial" w:cs="Arial"/>
        </w:rPr>
        <w:t xml:space="preserve">Ensure appropriate support and income </w:t>
      </w:r>
      <w:proofErr w:type="spellStart"/>
      <w:r w:rsidRPr="00044AAF">
        <w:rPr>
          <w:rFonts w:ascii="Arial" w:hAnsi="Arial" w:cs="Arial"/>
        </w:rPr>
        <w:t>maximisation</w:t>
      </w:r>
      <w:proofErr w:type="spellEnd"/>
      <w:r w:rsidRPr="00044AAF">
        <w:rPr>
          <w:rFonts w:ascii="Arial" w:hAnsi="Arial" w:cs="Arial"/>
        </w:rPr>
        <w:t xml:space="preserve"> advice is provided to customers by Income </w:t>
      </w:r>
      <w:proofErr w:type="gramStart"/>
      <w:r w:rsidRPr="00044AAF">
        <w:rPr>
          <w:rFonts w:ascii="Arial" w:hAnsi="Arial" w:cs="Arial"/>
        </w:rPr>
        <w:t>Officers</w:t>
      </w:r>
      <w:proofErr w:type="gramEnd"/>
      <w:r w:rsidRPr="00044AAF">
        <w:rPr>
          <w:rFonts w:ascii="Arial" w:hAnsi="Arial" w:cs="Arial"/>
        </w:rPr>
        <w:t xml:space="preserve"> and that timely &amp; </w:t>
      </w:r>
      <w:proofErr w:type="gramStart"/>
      <w:r w:rsidRPr="00044AAF">
        <w:rPr>
          <w:rFonts w:ascii="Arial" w:hAnsi="Arial" w:cs="Arial"/>
        </w:rPr>
        <w:t>pro-active</w:t>
      </w:r>
      <w:proofErr w:type="gramEnd"/>
      <w:r w:rsidRPr="00044AAF">
        <w:rPr>
          <w:rFonts w:ascii="Arial" w:hAnsi="Arial" w:cs="Arial"/>
          <w:spacing w:val="-5"/>
        </w:rPr>
        <w:t xml:space="preserve"> </w:t>
      </w:r>
      <w:r w:rsidRPr="00044AAF">
        <w:rPr>
          <w:rFonts w:ascii="Arial" w:hAnsi="Arial" w:cs="Arial"/>
        </w:rPr>
        <w:t>enforcement</w:t>
      </w:r>
      <w:r w:rsidRPr="00044AAF">
        <w:rPr>
          <w:rFonts w:ascii="Arial" w:hAnsi="Arial" w:cs="Arial"/>
          <w:spacing w:val="-4"/>
        </w:rPr>
        <w:t xml:space="preserve"> </w:t>
      </w:r>
      <w:r w:rsidRPr="00044AAF">
        <w:rPr>
          <w:rFonts w:ascii="Arial" w:hAnsi="Arial" w:cs="Arial"/>
        </w:rPr>
        <w:t>action</w:t>
      </w:r>
      <w:r w:rsidRPr="00044AAF">
        <w:rPr>
          <w:rFonts w:ascii="Arial" w:hAnsi="Arial" w:cs="Arial"/>
          <w:spacing w:val="-3"/>
        </w:rPr>
        <w:t xml:space="preserve"> </w:t>
      </w:r>
      <w:r w:rsidRPr="00044AAF">
        <w:rPr>
          <w:rFonts w:ascii="Arial" w:hAnsi="Arial" w:cs="Arial"/>
        </w:rPr>
        <w:t>is</w:t>
      </w:r>
      <w:r w:rsidRPr="00044AAF">
        <w:rPr>
          <w:rFonts w:ascii="Arial" w:hAnsi="Arial" w:cs="Arial"/>
          <w:spacing w:val="-3"/>
        </w:rPr>
        <w:t xml:space="preserve"> </w:t>
      </w:r>
      <w:r w:rsidRPr="00044AAF">
        <w:rPr>
          <w:rFonts w:ascii="Arial" w:hAnsi="Arial" w:cs="Arial"/>
        </w:rPr>
        <w:t>taken</w:t>
      </w:r>
      <w:r w:rsidRPr="00044AAF">
        <w:rPr>
          <w:rFonts w:ascii="Arial" w:hAnsi="Arial" w:cs="Arial"/>
          <w:spacing w:val="-4"/>
        </w:rPr>
        <w:t xml:space="preserve"> </w:t>
      </w:r>
      <w:r w:rsidRPr="00044AAF">
        <w:rPr>
          <w:rFonts w:ascii="Arial" w:hAnsi="Arial" w:cs="Arial"/>
        </w:rPr>
        <w:t>where</w:t>
      </w:r>
      <w:r w:rsidRPr="00044AAF">
        <w:rPr>
          <w:rFonts w:ascii="Arial" w:hAnsi="Arial" w:cs="Arial"/>
          <w:spacing w:val="-5"/>
        </w:rPr>
        <w:t xml:space="preserve"> </w:t>
      </w:r>
      <w:r w:rsidRPr="00044AAF">
        <w:rPr>
          <w:rFonts w:ascii="Arial" w:hAnsi="Arial" w:cs="Arial"/>
        </w:rPr>
        <w:t>rent</w:t>
      </w:r>
      <w:r w:rsidRPr="00044AAF">
        <w:rPr>
          <w:rFonts w:ascii="Arial" w:hAnsi="Arial" w:cs="Arial"/>
          <w:spacing w:val="-4"/>
        </w:rPr>
        <w:t xml:space="preserve"> </w:t>
      </w:r>
      <w:r w:rsidRPr="00044AAF">
        <w:rPr>
          <w:rFonts w:ascii="Arial" w:hAnsi="Arial" w:cs="Arial"/>
        </w:rPr>
        <w:t>payment</w:t>
      </w:r>
      <w:r w:rsidRPr="00044AAF">
        <w:rPr>
          <w:rFonts w:ascii="Arial" w:hAnsi="Arial" w:cs="Arial"/>
          <w:spacing w:val="-4"/>
        </w:rPr>
        <w:t xml:space="preserve"> </w:t>
      </w:r>
      <w:r w:rsidRPr="00044AAF">
        <w:rPr>
          <w:rFonts w:ascii="Arial" w:hAnsi="Arial" w:cs="Arial"/>
        </w:rPr>
        <w:t>obligations</w:t>
      </w:r>
      <w:r w:rsidRPr="00044AAF">
        <w:rPr>
          <w:rFonts w:ascii="Arial" w:hAnsi="Arial" w:cs="Arial"/>
          <w:spacing w:val="-3"/>
        </w:rPr>
        <w:t xml:space="preserve"> </w:t>
      </w:r>
      <w:r w:rsidRPr="00044AAF">
        <w:rPr>
          <w:rFonts w:ascii="Arial" w:hAnsi="Arial" w:cs="Arial"/>
        </w:rPr>
        <w:t>are</w:t>
      </w:r>
      <w:r w:rsidRPr="00044AAF">
        <w:rPr>
          <w:rFonts w:ascii="Arial" w:hAnsi="Arial" w:cs="Arial"/>
          <w:spacing w:val="-5"/>
        </w:rPr>
        <w:t xml:space="preserve"> </w:t>
      </w:r>
      <w:r w:rsidRPr="00044AAF">
        <w:rPr>
          <w:rFonts w:ascii="Arial" w:hAnsi="Arial" w:cs="Arial"/>
        </w:rPr>
        <w:t>not</w:t>
      </w:r>
      <w:r w:rsidRPr="00044AAF">
        <w:rPr>
          <w:rFonts w:ascii="Arial" w:hAnsi="Arial" w:cs="Arial"/>
          <w:spacing w:val="-9"/>
        </w:rPr>
        <w:t xml:space="preserve"> </w:t>
      </w:r>
      <w:r w:rsidRPr="00044AAF">
        <w:rPr>
          <w:rFonts w:ascii="Arial" w:hAnsi="Arial" w:cs="Arial"/>
        </w:rPr>
        <w:t>me</w:t>
      </w:r>
      <w:bookmarkEnd w:id="0"/>
      <w:r w:rsidRPr="00044AAF">
        <w:rPr>
          <w:rFonts w:ascii="Arial" w:hAnsi="Arial" w:cs="Arial"/>
        </w:rPr>
        <w:t>t.</w:t>
      </w:r>
      <w:bookmarkStart w:id="1" w:name="_Hlk171074889"/>
    </w:p>
    <w:p w14:paraId="2478A8DE" w14:textId="77777777" w:rsidR="001A1863" w:rsidRPr="00044AAF" w:rsidRDefault="001A1863" w:rsidP="00044AAF">
      <w:pPr>
        <w:pStyle w:val="ListParagraph"/>
        <w:widowControl w:val="0"/>
        <w:numPr>
          <w:ilvl w:val="0"/>
          <w:numId w:val="50"/>
        </w:numPr>
        <w:tabs>
          <w:tab w:val="left" w:pos="831"/>
          <w:tab w:val="left" w:pos="833"/>
        </w:tabs>
        <w:autoSpaceDE w:val="0"/>
        <w:autoSpaceDN w:val="0"/>
        <w:ind w:right="114"/>
        <w:jc w:val="both"/>
        <w:rPr>
          <w:rFonts w:ascii="Arial" w:hAnsi="Arial" w:cs="Arial"/>
        </w:rPr>
      </w:pPr>
      <w:r w:rsidRPr="00044AAF">
        <w:rPr>
          <w:rFonts w:ascii="Arial" w:hAnsi="Arial" w:cs="Arial"/>
        </w:rPr>
        <w:t>Oversee legal action process in relation to rent arrears recovery. This includes monitoring and continuous improvement of the rent arrears process/procedure, ensuring</w:t>
      </w:r>
      <w:r w:rsidRPr="00044AAF">
        <w:rPr>
          <w:rFonts w:ascii="Arial" w:hAnsi="Arial" w:cs="Arial"/>
          <w:spacing w:val="-1"/>
        </w:rPr>
        <w:t xml:space="preserve"> </w:t>
      </w:r>
      <w:r w:rsidRPr="00044AAF">
        <w:rPr>
          <w:rFonts w:ascii="Arial" w:hAnsi="Arial" w:cs="Arial"/>
        </w:rPr>
        <w:t>that</w:t>
      </w:r>
      <w:r w:rsidRPr="00044AAF">
        <w:rPr>
          <w:rFonts w:ascii="Arial" w:hAnsi="Arial" w:cs="Arial"/>
          <w:spacing w:val="-8"/>
        </w:rPr>
        <w:t xml:space="preserve"> </w:t>
      </w:r>
      <w:r w:rsidRPr="00044AAF">
        <w:rPr>
          <w:rFonts w:ascii="Arial" w:hAnsi="Arial" w:cs="Arial"/>
        </w:rPr>
        <w:t>we</w:t>
      </w:r>
      <w:r w:rsidRPr="00044AAF">
        <w:rPr>
          <w:rFonts w:ascii="Arial" w:hAnsi="Arial" w:cs="Arial"/>
          <w:spacing w:val="-4"/>
        </w:rPr>
        <w:t xml:space="preserve"> </w:t>
      </w:r>
      <w:r w:rsidRPr="00044AAF">
        <w:rPr>
          <w:rFonts w:ascii="Arial" w:hAnsi="Arial" w:cs="Arial"/>
        </w:rPr>
        <w:t>take</w:t>
      </w:r>
      <w:r w:rsidRPr="00044AAF">
        <w:rPr>
          <w:rFonts w:ascii="Arial" w:hAnsi="Arial" w:cs="Arial"/>
          <w:spacing w:val="-4"/>
        </w:rPr>
        <w:t xml:space="preserve"> </w:t>
      </w:r>
      <w:r w:rsidRPr="00044AAF">
        <w:rPr>
          <w:rFonts w:ascii="Arial" w:hAnsi="Arial" w:cs="Arial"/>
        </w:rPr>
        <w:t>account</w:t>
      </w:r>
      <w:r w:rsidRPr="00044AAF">
        <w:rPr>
          <w:rFonts w:ascii="Arial" w:hAnsi="Arial" w:cs="Arial"/>
          <w:spacing w:val="-3"/>
        </w:rPr>
        <w:t xml:space="preserve"> </w:t>
      </w:r>
      <w:r w:rsidRPr="00044AAF">
        <w:rPr>
          <w:rFonts w:ascii="Arial" w:hAnsi="Arial" w:cs="Arial"/>
        </w:rPr>
        <w:t>of</w:t>
      </w:r>
      <w:r w:rsidRPr="00044AAF">
        <w:rPr>
          <w:rFonts w:ascii="Arial" w:hAnsi="Arial" w:cs="Arial"/>
          <w:spacing w:val="-3"/>
        </w:rPr>
        <w:t xml:space="preserve"> </w:t>
      </w:r>
      <w:r w:rsidRPr="00044AAF">
        <w:rPr>
          <w:rFonts w:ascii="Arial" w:hAnsi="Arial" w:cs="Arial"/>
        </w:rPr>
        <w:t>best</w:t>
      </w:r>
      <w:r w:rsidRPr="00044AAF">
        <w:rPr>
          <w:rFonts w:ascii="Arial" w:hAnsi="Arial" w:cs="Arial"/>
          <w:spacing w:val="-7"/>
        </w:rPr>
        <w:t xml:space="preserve"> </w:t>
      </w:r>
      <w:r w:rsidRPr="00044AAF">
        <w:rPr>
          <w:rFonts w:ascii="Arial" w:hAnsi="Arial" w:cs="Arial"/>
        </w:rPr>
        <w:t>practice</w:t>
      </w:r>
      <w:r w:rsidRPr="00044AAF">
        <w:rPr>
          <w:rFonts w:ascii="Arial" w:hAnsi="Arial" w:cs="Arial"/>
          <w:spacing w:val="-4"/>
        </w:rPr>
        <w:t xml:space="preserve"> </w:t>
      </w:r>
      <w:r w:rsidRPr="00044AAF">
        <w:rPr>
          <w:rFonts w:ascii="Arial" w:hAnsi="Arial" w:cs="Arial"/>
        </w:rPr>
        <w:t>guidelines and</w:t>
      </w:r>
      <w:r w:rsidRPr="00044AAF">
        <w:rPr>
          <w:rFonts w:ascii="Arial" w:hAnsi="Arial" w:cs="Arial"/>
          <w:spacing w:val="-6"/>
        </w:rPr>
        <w:t xml:space="preserve"> </w:t>
      </w:r>
      <w:r w:rsidRPr="00044AAF">
        <w:rPr>
          <w:rFonts w:ascii="Arial" w:hAnsi="Arial" w:cs="Arial"/>
        </w:rPr>
        <w:t>adapt</w:t>
      </w:r>
      <w:r w:rsidRPr="00044AAF">
        <w:rPr>
          <w:rFonts w:ascii="Arial" w:hAnsi="Arial" w:cs="Arial"/>
          <w:spacing w:val="-1"/>
        </w:rPr>
        <w:t xml:space="preserve"> </w:t>
      </w:r>
      <w:r w:rsidRPr="00044AAF">
        <w:rPr>
          <w:rFonts w:ascii="Arial" w:hAnsi="Arial" w:cs="Arial"/>
        </w:rPr>
        <w:t>to</w:t>
      </w:r>
      <w:r w:rsidRPr="00044AAF">
        <w:rPr>
          <w:rFonts w:ascii="Arial" w:hAnsi="Arial" w:cs="Arial"/>
          <w:spacing w:val="-2"/>
        </w:rPr>
        <w:t xml:space="preserve"> </w:t>
      </w:r>
      <w:r w:rsidRPr="00044AAF">
        <w:rPr>
          <w:rFonts w:ascii="Arial" w:hAnsi="Arial" w:cs="Arial"/>
        </w:rPr>
        <w:t>changes in legislation.</w:t>
      </w:r>
      <w:bookmarkStart w:id="2" w:name="_Hlk171074937"/>
      <w:bookmarkEnd w:id="1"/>
    </w:p>
    <w:p w14:paraId="43F301EC" w14:textId="77777777" w:rsidR="001A1863" w:rsidRPr="00044AAF" w:rsidRDefault="001A1863" w:rsidP="00044AAF">
      <w:pPr>
        <w:pStyle w:val="ListParagraph"/>
        <w:widowControl w:val="0"/>
        <w:numPr>
          <w:ilvl w:val="0"/>
          <w:numId w:val="50"/>
        </w:numPr>
        <w:tabs>
          <w:tab w:val="left" w:pos="831"/>
          <w:tab w:val="left" w:pos="833"/>
          <w:tab w:val="left" w:pos="9214"/>
        </w:tabs>
        <w:autoSpaceDE w:val="0"/>
        <w:autoSpaceDN w:val="0"/>
        <w:ind w:right="114"/>
        <w:jc w:val="both"/>
        <w:rPr>
          <w:rFonts w:ascii="Arial" w:hAnsi="Arial" w:cs="Arial"/>
        </w:rPr>
      </w:pPr>
      <w:r w:rsidRPr="00044AAF">
        <w:rPr>
          <w:rFonts w:ascii="Arial" w:hAnsi="Arial" w:cs="Arial"/>
        </w:rPr>
        <w:t>Manage,</w:t>
      </w:r>
      <w:r w:rsidRPr="00044AAF">
        <w:rPr>
          <w:rFonts w:ascii="Arial" w:hAnsi="Arial" w:cs="Arial"/>
          <w:spacing w:val="-2"/>
        </w:rPr>
        <w:t xml:space="preserve"> </w:t>
      </w:r>
      <w:r w:rsidRPr="00044AAF">
        <w:rPr>
          <w:rFonts w:ascii="Arial" w:hAnsi="Arial" w:cs="Arial"/>
        </w:rPr>
        <w:t>develop</w:t>
      </w:r>
      <w:r w:rsidRPr="00044AAF">
        <w:rPr>
          <w:rFonts w:ascii="Arial" w:hAnsi="Arial" w:cs="Arial"/>
          <w:spacing w:val="-6"/>
        </w:rPr>
        <w:t xml:space="preserve"> </w:t>
      </w:r>
      <w:r w:rsidRPr="00044AAF">
        <w:rPr>
          <w:rFonts w:ascii="Arial" w:hAnsi="Arial" w:cs="Arial"/>
        </w:rPr>
        <w:t>and</w:t>
      </w:r>
      <w:r w:rsidRPr="00044AAF">
        <w:rPr>
          <w:rFonts w:ascii="Arial" w:hAnsi="Arial" w:cs="Arial"/>
          <w:spacing w:val="-7"/>
        </w:rPr>
        <w:t xml:space="preserve"> </w:t>
      </w:r>
      <w:r w:rsidRPr="00044AAF">
        <w:rPr>
          <w:rFonts w:ascii="Arial" w:hAnsi="Arial" w:cs="Arial"/>
        </w:rPr>
        <w:t>adapt</w:t>
      </w:r>
      <w:r w:rsidRPr="00044AAF">
        <w:rPr>
          <w:rFonts w:ascii="Arial" w:hAnsi="Arial" w:cs="Arial"/>
          <w:spacing w:val="-4"/>
        </w:rPr>
        <w:t xml:space="preserve"> </w:t>
      </w:r>
      <w:r w:rsidRPr="00044AAF">
        <w:rPr>
          <w:rFonts w:ascii="Arial" w:hAnsi="Arial" w:cs="Arial"/>
        </w:rPr>
        <w:t>the</w:t>
      </w:r>
      <w:r w:rsidRPr="00044AAF">
        <w:rPr>
          <w:rFonts w:ascii="Arial" w:hAnsi="Arial" w:cs="Arial"/>
          <w:spacing w:val="-4"/>
        </w:rPr>
        <w:t xml:space="preserve"> </w:t>
      </w:r>
      <w:r w:rsidRPr="00044AAF">
        <w:rPr>
          <w:rFonts w:ascii="Arial" w:hAnsi="Arial" w:cs="Arial"/>
        </w:rPr>
        <w:t>service</w:t>
      </w:r>
      <w:r w:rsidRPr="00044AAF">
        <w:rPr>
          <w:rFonts w:ascii="Arial" w:hAnsi="Arial" w:cs="Arial"/>
          <w:spacing w:val="-5"/>
        </w:rPr>
        <w:t xml:space="preserve"> </w:t>
      </w:r>
      <w:r w:rsidRPr="00044AAF">
        <w:rPr>
          <w:rFonts w:ascii="Arial" w:hAnsi="Arial" w:cs="Arial"/>
        </w:rPr>
        <w:t>to</w:t>
      </w:r>
      <w:r w:rsidRPr="00044AAF">
        <w:rPr>
          <w:rFonts w:ascii="Arial" w:hAnsi="Arial" w:cs="Arial"/>
          <w:spacing w:val="-3"/>
        </w:rPr>
        <w:t xml:space="preserve"> </w:t>
      </w:r>
      <w:r w:rsidRPr="00044AAF">
        <w:rPr>
          <w:rFonts w:ascii="Arial" w:hAnsi="Arial" w:cs="Arial"/>
        </w:rPr>
        <w:t>meet</w:t>
      </w:r>
      <w:r w:rsidRPr="00044AAF">
        <w:rPr>
          <w:rFonts w:ascii="Arial" w:hAnsi="Arial" w:cs="Arial"/>
          <w:spacing w:val="-4"/>
        </w:rPr>
        <w:t xml:space="preserve"> </w:t>
      </w:r>
      <w:r w:rsidRPr="00044AAF">
        <w:rPr>
          <w:rFonts w:ascii="Arial" w:hAnsi="Arial" w:cs="Arial"/>
        </w:rPr>
        <w:t>the</w:t>
      </w:r>
      <w:r w:rsidRPr="00044AAF">
        <w:rPr>
          <w:rFonts w:ascii="Arial" w:hAnsi="Arial" w:cs="Arial"/>
          <w:spacing w:val="-5"/>
        </w:rPr>
        <w:t xml:space="preserve"> </w:t>
      </w:r>
      <w:r w:rsidRPr="00044AAF">
        <w:rPr>
          <w:rFonts w:ascii="Arial" w:hAnsi="Arial" w:cs="Arial"/>
        </w:rPr>
        <w:t>needs</w:t>
      </w:r>
      <w:r w:rsidRPr="00044AAF">
        <w:rPr>
          <w:rFonts w:ascii="Arial" w:hAnsi="Arial" w:cs="Arial"/>
          <w:spacing w:val="-3"/>
        </w:rPr>
        <w:t xml:space="preserve"> </w:t>
      </w:r>
      <w:r w:rsidRPr="00044AAF">
        <w:rPr>
          <w:rFonts w:ascii="Arial" w:hAnsi="Arial" w:cs="Arial"/>
        </w:rPr>
        <w:t>of our customers and local communities and ensure that our customers can sustain successful tenancies.</w:t>
      </w:r>
    </w:p>
    <w:p w14:paraId="5C9D9A31" w14:textId="77777777" w:rsidR="001A1863" w:rsidRPr="00044AAF" w:rsidRDefault="001A1863" w:rsidP="00044AAF">
      <w:pPr>
        <w:pStyle w:val="ListParagraph"/>
        <w:widowControl w:val="0"/>
        <w:numPr>
          <w:ilvl w:val="0"/>
          <w:numId w:val="50"/>
        </w:numPr>
        <w:tabs>
          <w:tab w:val="left" w:pos="831"/>
          <w:tab w:val="left" w:pos="833"/>
          <w:tab w:val="left" w:pos="9214"/>
        </w:tabs>
        <w:autoSpaceDE w:val="0"/>
        <w:autoSpaceDN w:val="0"/>
        <w:ind w:right="114"/>
        <w:jc w:val="both"/>
        <w:rPr>
          <w:rFonts w:ascii="Arial" w:hAnsi="Arial" w:cs="Arial"/>
        </w:rPr>
      </w:pPr>
      <w:r w:rsidRPr="00044AAF">
        <w:rPr>
          <w:rFonts w:ascii="Arial" w:hAnsi="Arial" w:cs="Arial"/>
        </w:rPr>
        <w:t>Lead on the development of systems and new IT software/applications to automate processes</w:t>
      </w:r>
      <w:r w:rsidRPr="00044AAF">
        <w:rPr>
          <w:rFonts w:ascii="Arial" w:hAnsi="Arial" w:cs="Arial"/>
          <w:spacing w:val="-2"/>
        </w:rPr>
        <w:t xml:space="preserve"> </w:t>
      </w:r>
      <w:r w:rsidRPr="00044AAF">
        <w:rPr>
          <w:rFonts w:ascii="Arial" w:hAnsi="Arial" w:cs="Arial"/>
        </w:rPr>
        <w:t>to increase team efficiency and increase performance on arrears collection.</w:t>
      </w:r>
    </w:p>
    <w:p w14:paraId="6B8CC117" w14:textId="76C926DD" w:rsidR="001A1863" w:rsidRPr="00044AAF" w:rsidRDefault="001A1863" w:rsidP="00044AAF">
      <w:pPr>
        <w:pStyle w:val="ListParagraph"/>
        <w:widowControl w:val="0"/>
        <w:numPr>
          <w:ilvl w:val="0"/>
          <w:numId w:val="50"/>
        </w:numPr>
        <w:tabs>
          <w:tab w:val="left" w:pos="831"/>
          <w:tab w:val="left" w:pos="833"/>
        </w:tabs>
        <w:autoSpaceDE w:val="0"/>
        <w:autoSpaceDN w:val="0"/>
        <w:ind w:right="114"/>
        <w:jc w:val="both"/>
        <w:rPr>
          <w:rFonts w:ascii="Arial" w:hAnsi="Arial" w:cs="Arial"/>
        </w:rPr>
      </w:pPr>
      <w:r w:rsidRPr="00044AAF">
        <w:rPr>
          <w:rFonts w:ascii="Arial" w:hAnsi="Arial" w:cs="Arial"/>
        </w:rPr>
        <w:t>Ensure postings are completed to a timely manner to ensure real time information is provided to Income teams and customers</w:t>
      </w:r>
      <w:r w:rsidR="00BC5EEE" w:rsidRPr="00044AAF">
        <w:rPr>
          <w:rFonts w:ascii="Arial" w:hAnsi="Arial" w:cs="Arial"/>
        </w:rPr>
        <w:t xml:space="preserve">. </w:t>
      </w:r>
    </w:p>
    <w:p w14:paraId="11D879AF" w14:textId="77777777" w:rsidR="001A1863" w:rsidRPr="00044AAF" w:rsidRDefault="001A1863" w:rsidP="00044AAF">
      <w:pPr>
        <w:pStyle w:val="ListParagraph"/>
        <w:widowControl w:val="0"/>
        <w:numPr>
          <w:ilvl w:val="0"/>
          <w:numId w:val="50"/>
        </w:numPr>
        <w:tabs>
          <w:tab w:val="left" w:pos="833"/>
        </w:tabs>
        <w:autoSpaceDE w:val="0"/>
        <w:autoSpaceDN w:val="0"/>
        <w:ind w:right="114"/>
        <w:jc w:val="both"/>
        <w:rPr>
          <w:rFonts w:ascii="Arial" w:hAnsi="Arial" w:cs="Arial"/>
        </w:rPr>
      </w:pPr>
      <w:r w:rsidRPr="00044AAF">
        <w:rPr>
          <w:rFonts w:ascii="Arial" w:hAnsi="Arial" w:cs="Arial"/>
        </w:rPr>
        <w:t>Develop</w:t>
      </w:r>
      <w:r w:rsidRPr="00044AAF">
        <w:rPr>
          <w:rFonts w:ascii="Arial" w:hAnsi="Arial" w:cs="Arial"/>
          <w:spacing w:val="-1"/>
        </w:rPr>
        <w:t xml:space="preserve"> </w:t>
      </w:r>
      <w:r w:rsidRPr="00044AAF">
        <w:rPr>
          <w:rFonts w:ascii="Arial" w:hAnsi="Arial" w:cs="Arial"/>
        </w:rPr>
        <w:t>and</w:t>
      </w:r>
      <w:r w:rsidRPr="00044AAF">
        <w:rPr>
          <w:rFonts w:ascii="Arial" w:hAnsi="Arial" w:cs="Arial"/>
          <w:spacing w:val="-1"/>
        </w:rPr>
        <w:t xml:space="preserve"> </w:t>
      </w:r>
      <w:r w:rsidRPr="00044AAF">
        <w:rPr>
          <w:rFonts w:ascii="Arial" w:hAnsi="Arial" w:cs="Arial"/>
        </w:rPr>
        <w:t>deliver</w:t>
      </w:r>
      <w:r w:rsidRPr="00044AAF">
        <w:rPr>
          <w:rFonts w:ascii="Arial" w:hAnsi="Arial" w:cs="Arial"/>
          <w:spacing w:val="-1"/>
        </w:rPr>
        <w:t xml:space="preserve"> </w:t>
      </w:r>
      <w:r w:rsidRPr="00044AAF">
        <w:rPr>
          <w:rFonts w:ascii="Arial" w:hAnsi="Arial" w:cs="Arial"/>
        </w:rPr>
        <w:t>strategic</w:t>
      </w:r>
      <w:r w:rsidRPr="00044AAF">
        <w:rPr>
          <w:rFonts w:ascii="Arial" w:hAnsi="Arial" w:cs="Arial"/>
          <w:spacing w:val="-8"/>
        </w:rPr>
        <w:t xml:space="preserve"> </w:t>
      </w:r>
      <w:r w:rsidRPr="00044AAF">
        <w:rPr>
          <w:rFonts w:ascii="Arial" w:hAnsi="Arial" w:cs="Arial"/>
        </w:rPr>
        <w:t>projects</w:t>
      </w:r>
      <w:r w:rsidRPr="00044AAF">
        <w:rPr>
          <w:rFonts w:ascii="Arial" w:hAnsi="Arial" w:cs="Arial"/>
          <w:spacing w:val="-8"/>
        </w:rPr>
        <w:t xml:space="preserve"> </w:t>
      </w:r>
      <w:r w:rsidRPr="00044AAF">
        <w:rPr>
          <w:rFonts w:ascii="Arial" w:hAnsi="Arial" w:cs="Arial"/>
        </w:rPr>
        <w:t>which</w:t>
      </w:r>
      <w:r w:rsidRPr="00044AAF">
        <w:rPr>
          <w:rFonts w:ascii="Arial" w:hAnsi="Arial" w:cs="Arial"/>
          <w:spacing w:val="-8"/>
        </w:rPr>
        <w:t xml:space="preserve"> </w:t>
      </w:r>
      <w:r w:rsidRPr="00044AAF">
        <w:rPr>
          <w:rFonts w:ascii="Arial" w:hAnsi="Arial" w:cs="Arial"/>
        </w:rPr>
        <w:t>support</w:t>
      </w:r>
      <w:r w:rsidRPr="00044AAF">
        <w:rPr>
          <w:rFonts w:ascii="Arial" w:hAnsi="Arial" w:cs="Arial"/>
          <w:spacing w:val="-4"/>
        </w:rPr>
        <w:t xml:space="preserve"> </w:t>
      </w:r>
      <w:proofErr w:type="spellStart"/>
      <w:r w:rsidRPr="00044AAF">
        <w:rPr>
          <w:rFonts w:ascii="Arial" w:hAnsi="Arial" w:cs="Arial"/>
        </w:rPr>
        <w:t>organisational</w:t>
      </w:r>
      <w:proofErr w:type="spellEnd"/>
      <w:r w:rsidRPr="00044AAF">
        <w:rPr>
          <w:rFonts w:ascii="Arial" w:hAnsi="Arial" w:cs="Arial"/>
          <w:spacing w:val="-1"/>
        </w:rPr>
        <w:t xml:space="preserve"> </w:t>
      </w:r>
      <w:r w:rsidRPr="00044AAF">
        <w:rPr>
          <w:rFonts w:ascii="Arial" w:hAnsi="Arial" w:cs="Arial"/>
        </w:rPr>
        <w:t>success</w:t>
      </w:r>
      <w:r w:rsidRPr="00044AAF">
        <w:rPr>
          <w:rFonts w:ascii="Arial" w:hAnsi="Arial" w:cs="Arial"/>
          <w:spacing w:val="-2"/>
        </w:rPr>
        <w:t xml:space="preserve"> </w:t>
      </w:r>
      <w:r w:rsidRPr="00044AAF">
        <w:rPr>
          <w:rFonts w:ascii="Arial" w:hAnsi="Arial" w:cs="Arial"/>
        </w:rPr>
        <w:t>and future proofing through delivery of strategy action plans.</w:t>
      </w:r>
    </w:p>
    <w:p w14:paraId="38C0D876" w14:textId="77777777" w:rsidR="001A1863" w:rsidRPr="00044AAF" w:rsidRDefault="001A1863" w:rsidP="00044AAF">
      <w:pPr>
        <w:pStyle w:val="ListParagraph"/>
        <w:widowControl w:val="0"/>
        <w:numPr>
          <w:ilvl w:val="0"/>
          <w:numId w:val="50"/>
        </w:numPr>
        <w:tabs>
          <w:tab w:val="left" w:pos="831"/>
          <w:tab w:val="left" w:pos="833"/>
        </w:tabs>
        <w:autoSpaceDE w:val="0"/>
        <w:autoSpaceDN w:val="0"/>
        <w:ind w:right="114"/>
        <w:jc w:val="both"/>
        <w:rPr>
          <w:rFonts w:ascii="Arial" w:hAnsi="Arial" w:cs="Arial"/>
        </w:rPr>
      </w:pPr>
      <w:r w:rsidRPr="00044AAF">
        <w:rPr>
          <w:rFonts w:ascii="Arial" w:hAnsi="Arial" w:cs="Arial"/>
        </w:rPr>
        <w:t>Monitor and</w:t>
      </w:r>
      <w:r w:rsidRPr="00044AAF">
        <w:rPr>
          <w:rFonts w:ascii="Arial" w:hAnsi="Arial" w:cs="Arial"/>
          <w:spacing w:val="-7"/>
        </w:rPr>
        <w:t xml:space="preserve"> </w:t>
      </w:r>
      <w:r w:rsidRPr="00044AAF">
        <w:rPr>
          <w:rFonts w:ascii="Arial" w:hAnsi="Arial" w:cs="Arial"/>
        </w:rPr>
        <w:t>manage</w:t>
      </w:r>
      <w:r w:rsidRPr="00044AAF">
        <w:rPr>
          <w:rFonts w:ascii="Arial" w:hAnsi="Arial" w:cs="Arial"/>
          <w:spacing w:val="-3"/>
        </w:rPr>
        <w:t xml:space="preserve"> </w:t>
      </w:r>
      <w:r w:rsidRPr="00044AAF">
        <w:rPr>
          <w:rFonts w:ascii="Arial" w:hAnsi="Arial" w:cs="Arial"/>
        </w:rPr>
        <w:t>performance</w:t>
      </w:r>
      <w:r w:rsidRPr="00044AAF">
        <w:rPr>
          <w:rFonts w:ascii="Arial" w:hAnsi="Arial" w:cs="Arial"/>
          <w:spacing w:val="-5"/>
        </w:rPr>
        <w:t xml:space="preserve"> </w:t>
      </w:r>
      <w:r w:rsidRPr="00044AAF">
        <w:rPr>
          <w:rFonts w:ascii="Arial" w:hAnsi="Arial" w:cs="Arial"/>
        </w:rPr>
        <w:t>by</w:t>
      </w:r>
      <w:r w:rsidRPr="00044AAF">
        <w:rPr>
          <w:rFonts w:ascii="Arial" w:hAnsi="Arial" w:cs="Arial"/>
          <w:spacing w:val="-4"/>
        </w:rPr>
        <w:t xml:space="preserve"> </w:t>
      </w:r>
      <w:r w:rsidRPr="00044AAF">
        <w:rPr>
          <w:rFonts w:ascii="Arial" w:hAnsi="Arial" w:cs="Arial"/>
        </w:rPr>
        <w:t>Income</w:t>
      </w:r>
      <w:r w:rsidRPr="00044AAF">
        <w:rPr>
          <w:rFonts w:ascii="Arial" w:hAnsi="Arial" w:cs="Arial"/>
          <w:spacing w:val="-5"/>
        </w:rPr>
        <w:t xml:space="preserve"> </w:t>
      </w:r>
      <w:r w:rsidRPr="00044AAF">
        <w:rPr>
          <w:rFonts w:ascii="Arial" w:hAnsi="Arial" w:cs="Arial"/>
        </w:rPr>
        <w:t>Management</w:t>
      </w:r>
      <w:r w:rsidRPr="00044AAF">
        <w:rPr>
          <w:rFonts w:ascii="Arial" w:hAnsi="Arial" w:cs="Arial"/>
          <w:spacing w:val="-4"/>
        </w:rPr>
        <w:t xml:space="preserve"> </w:t>
      </w:r>
      <w:r w:rsidRPr="00044AAF">
        <w:rPr>
          <w:rFonts w:ascii="Arial" w:hAnsi="Arial" w:cs="Arial"/>
        </w:rPr>
        <w:t>Officers</w:t>
      </w:r>
      <w:r w:rsidRPr="00044AAF">
        <w:rPr>
          <w:rFonts w:ascii="Arial" w:hAnsi="Arial" w:cs="Arial"/>
          <w:spacing w:val="-3"/>
        </w:rPr>
        <w:t xml:space="preserve"> </w:t>
      </w:r>
      <w:r w:rsidRPr="00044AAF">
        <w:rPr>
          <w:rFonts w:ascii="Arial" w:hAnsi="Arial" w:cs="Arial"/>
        </w:rPr>
        <w:t>in</w:t>
      </w:r>
      <w:r w:rsidRPr="00044AAF">
        <w:rPr>
          <w:rFonts w:ascii="Arial" w:hAnsi="Arial" w:cs="Arial"/>
          <w:spacing w:val="-4"/>
        </w:rPr>
        <w:t xml:space="preserve"> </w:t>
      </w:r>
      <w:r w:rsidRPr="00044AAF">
        <w:rPr>
          <w:rFonts w:ascii="Arial" w:hAnsi="Arial" w:cs="Arial"/>
        </w:rPr>
        <w:t>meeting arrears</w:t>
      </w:r>
      <w:r w:rsidRPr="00044AAF">
        <w:rPr>
          <w:rFonts w:ascii="Arial" w:hAnsi="Arial" w:cs="Arial"/>
          <w:spacing w:val="-3"/>
        </w:rPr>
        <w:t xml:space="preserve"> </w:t>
      </w:r>
      <w:r w:rsidRPr="00044AAF">
        <w:rPr>
          <w:rFonts w:ascii="Arial" w:hAnsi="Arial" w:cs="Arial"/>
        </w:rPr>
        <w:t>targets</w:t>
      </w:r>
      <w:r w:rsidRPr="00044AAF">
        <w:rPr>
          <w:rFonts w:ascii="Arial" w:hAnsi="Arial" w:cs="Arial"/>
          <w:spacing w:val="-3"/>
        </w:rPr>
        <w:t xml:space="preserve"> </w:t>
      </w:r>
      <w:r w:rsidRPr="00044AAF">
        <w:rPr>
          <w:rFonts w:ascii="Arial" w:hAnsi="Arial" w:cs="Arial"/>
        </w:rPr>
        <w:t>and</w:t>
      </w:r>
      <w:r w:rsidRPr="00044AAF">
        <w:rPr>
          <w:rFonts w:ascii="Arial" w:hAnsi="Arial" w:cs="Arial"/>
          <w:spacing w:val="-2"/>
        </w:rPr>
        <w:t xml:space="preserve"> </w:t>
      </w:r>
      <w:r w:rsidRPr="00044AAF">
        <w:rPr>
          <w:rFonts w:ascii="Arial" w:hAnsi="Arial" w:cs="Arial"/>
        </w:rPr>
        <w:t>ensuring</w:t>
      </w:r>
      <w:r w:rsidRPr="00044AAF">
        <w:rPr>
          <w:rFonts w:ascii="Arial" w:hAnsi="Arial" w:cs="Arial"/>
          <w:spacing w:val="-2"/>
        </w:rPr>
        <w:t xml:space="preserve"> </w:t>
      </w:r>
      <w:r w:rsidRPr="00044AAF">
        <w:rPr>
          <w:rFonts w:ascii="Arial" w:hAnsi="Arial" w:cs="Arial"/>
        </w:rPr>
        <w:t>that</w:t>
      </w:r>
      <w:r w:rsidRPr="00044AAF">
        <w:rPr>
          <w:rFonts w:ascii="Arial" w:hAnsi="Arial" w:cs="Arial"/>
          <w:spacing w:val="-4"/>
        </w:rPr>
        <w:t xml:space="preserve"> </w:t>
      </w:r>
      <w:r w:rsidRPr="00044AAF">
        <w:rPr>
          <w:rFonts w:ascii="Arial" w:hAnsi="Arial" w:cs="Arial"/>
        </w:rPr>
        <w:t>systems</w:t>
      </w:r>
      <w:r w:rsidRPr="00044AAF">
        <w:rPr>
          <w:rFonts w:ascii="Arial" w:hAnsi="Arial" w:cs="Arial"/>
          <w:spacing w:val="-8"/>
        </w:rPr>
        <w:t xml:space="preserve"> </w:t>
      </w:r>
      <w:r w:rsidRPr="00044AAF">
        <w:rPr>
          <w:rFonts w:ascii="Arial" w:hAnsi="Arial" w:cs="Arial"/>
        </w:rPr>
        <w:t>are</w:t>
      </w:r>
      <w:r w:rsidRPr="00044AAF">
        <w:rPr>
          <w:rFonts w:ascii="Arial" w:hAnsi="Arial" w:cs="Arial"/>
          <w:spacing w:val="-1"/>
        </w:rPr>
        <w:t xml:space="preserve"> </w:t>
      </w:r>
      <w:r w:rsidRPr="00044AAF">
        <w:rPr>
          <w:rFonts w:ascii="Arial" w:hAnsi="Arial" w:cs="Arial"/>
        </w:rPr>
        <w:t>fully</w:t>
      </w:r>
      <w:r w:rsidRPr="00044AAF">
        <w:rPr>
          <w:rFonts w:ascii="Arial" w:hAnsi="Arial" w:cs="Arial"/>
          <w:spacing w:val="-2"/>
        </w:rPr>
        <w:t xml:space="preserve"> </w:t>
      </w:r>
      <w:proofErr w:type="spellStart"/>
      <w:r w:rsidRPr="00044AAF">
        <w:rPr>
          <w:rFonts w:ascii="Arial" w:hAnsi="Arial" w:cs="Arial"/>
        </w:rPr>
        <w:t>utilised</w:t>
      </w:r>
      <w:proofErr w:type="spellEnd"/>
      <w:r w:rsidRPr="00044AAF">
        <w:rPr>
          <w:rFonts w:ascii="Arial" w:hAnsi="Arial" w:cs="Arial"/>
          <w:spacing w:val="-2"/>
        </w:rPr>
        <w:t xml:space="preserve"> </w:t>
      </w:r>
      <w:r w:rsidRPr="00044AAF">
        <w:rPr>
          <w:rFonts w:ascii="Arial" w:hAnsi="Arial" w:cs="Arial"/>
        </w:rPr>
        <w:t>to</w:t>
      </w:r>
      <w:r w:rsidRPr="00044AAF">
        <w:rPr>
          <w:rFonts w:ascii="Arial" w:hAnsi="Arial" w:cs="Arial"/>
          <w:spacing w:val="-8"/>
        </w:rPr>
        <w:t xml:space="preserve"> </w:t>
      </w:r>
      <w:proofErr w:type="spellStart"/>
      <w:r w:rsidRPr="00044AAF">
        <w:rPr>
          <w:rFonts w:ascii="Arial" w:hAnsi="Arial" w:cs="Arial"/>
        </w:rPr>
        <w:t>maximise</w:t>
      </w:r>
      <w:proofErr w:type="spellEnd"/>
      <w:r w:rsidRPr="00044AAF">
        <w:rPr>
          <w:rFonts w:ascii="Arial" w:hAnsi="Arial" w:cs="Arial"/>
          <w:spacing w:val="-5"/>
        </w:rPr>
        <w:t xml:space="preserve"> </w:t>
      </w:r>
      <w:r w:rsidRPr="00044AAF">
        <w:rPr>
          <w:rFonts w:ascii="Arial" w:hAnsi="Arial" w:cs="Arial"/>
        </w:rPr>
        <w:t xml:space="preserve">their </w:t>
      </w:r>
      <w:r w:rsidRPr="00044AAF">
        <w:rPr>
          <w:rFonts w:ascii="Arial" w:hAnsi="Arial" w:cs="Arial"/>
          <w:spacing w:val="-2"/>
        </w:rPr>
        <w:t>potential.</w:t>
      </w:r>
    </w:p>
    <w:p w14:paraId="593CEEF2" w14:textId="77777777" w:rsidR="001A1863" w:rsidRPr="00044AAF" w:rsidRDefault="001A1863" w:rsidP="00044AAF">
      <w:pPr>
        <w:pStyle w:val="ListParagraph"/>
        <w:widowControl w:val="0"/>
        <w:numPr>
          <w:ilvl w:val="0"/>
          <w:numId w:val="50"/>
        </w:numPr>
        <w:tabs>
          <w:tab w:val="left" w:pos="833"/>
        </w:tabs>
        <w:autoSpaceDE w:val="0"/>
        <w:autoSpaceDN w:val="0"/>
        <w:ind w:right="114"/>
        <w:jc w:val="both"/>
        <w:rPr>
          <w:rFonts w:ascii="Arial" w:hAnsi="Arial" w:cs="Arial"/>
        </w:rPr>
      </w:pPr>
      <w:r w:rsidRPr="00044AAF">
        <w:rPr>
          <w:rFonts w:ascii="Arial" w:hAnsi="Arial" w:cs="Arial"/>
        </w:rPr>
        <w:t>Validate</w:t>
      </w:r>
      <w:r w:rsidRPr="00044AAF">
        <w:rPr>
          <w:rFonts w:ascii="Arial" w:hAnsi="Arial" w:cs="Arial"/>
          <w:spacing w:val="-5"/>
        </w:rPr>
        <w:t xml:space="preserve"> </w:t>
      </w:r>
      <w:r w:rsidRPr="00044AAF">
        <w:rPr>
          <w:rFonts w:ascii="Arial" w:hAnsi="Arial" w:cs="Arial"/>
        </w:rPr>
        <w:t>and</w:t>
      </w:r>
      <w:r w:rsidRPr="00044AAF">
        <w:rPr>
          <w:rFonts w:ascii="Arial" w:hAnsi="Arial" w:cs="Arial"/>
          <w:spacing w:val="-6"/>
        </w:rPr>
        <w:t xml:space="preserve"> </w:t>
      </w:r>
      <w:r w:rsidRPr="00044AAF">
        <w:rPr>
          <w:rFonts w:ascii="Arial" w:hAnsi="Arial" w:cs="Arial"/>
        </w:rPr>
        <w:t>review</w:t>
      </w:r>
      <w:r w:rsidRPr="00044AAF">
        <w:rPr>
          <w:rFonts w:ascii="Arial" w:hAnsi="Arial" w:cs="Arial"/>
          <w:spacing w:val="-1"/>
        </w:rPr>
        <w:t xml:space="preserve"> </w:t>
      </w:r>
      <w:r w:rsidRPr="00044AAF">
        <w:rPr>
          <w:rFonts w:ascii="Arial" w:hAnsi="Arial" w:cs="Arial"/>
        </w:rPr>
        <w:t>the</w:t>
      </w:r>
      <w:r w:rsidRPr="00044AAF">
        <w:rPr>
          <w:rFonts w:ascii="Arial" w:hAnsi="Arial" w:cs="Arial"/>
          <w:spacing w:val="-4"/>
        </w:rPr>
        <w:t xml:space="preserve"> </w:t>
      </w:r>
      <w:r w:rsidRPr="00044AAF">
        <w:rPr>
          <w:rFonts w:ascii="Arial" w:hAnsi="Arial" w:cs="Arial"/>
        </w:rPr>
        <w:t>effectiveness</w:t>
      </w:r>
      <w:r w:rsidRPr="00044AAF">
        <w:rPr>
          <w:rFonts w:ascii="Arial" w:hAnsi="Arial" w:cs="Arial"/>
          <w:spacing w:val="-1"/>
        </w:rPr>
        <w:t xml:space="preserve"> </w:t>
      </w:r>
      <w:r w:rsidRPr="00044AAF">
        <w:rPr>
          <w:rFonts w:ascii="Arial" w:hAnsi="Arial" w:cs="Arial"/>
        </w:rPr>
        <w:t>of</w:t>
      </w:r>
      <w:r w:rsidRPr="00044AAF">
        <w:rPr>
          <w:rFonts w:ascii="Arial" w:hAnsi="Arial" w:cs="Arial"/>
          <w:spacing w:val="-3"/>
        </w:rPr>
        <w:t xml:space="preserve"> </w:t>
      </w:r>
      <w:r w:rsidRPr="00044AAF">
        <w:rPr>
          <w:rFonts w:ascii="Arial" w:hAnsi="Arial" w:cs="Arial"/>
        </w:rPr>
        <w:t>current systems/ ways of working</w:t>
      </w:r>
      <w:r w:rsidRPr="00044AAF">
        <w:rPr>
          <w:rFonts w:ascii="Arial" w:hAnsi="Arial" w:cs="Arial"/>
          <w:spacing w:val="-2"/>
        </w:rPr>
        <w:t xml:space="preserve"> </w:t>
      </w:r>
      <w:r w:rsidRPr="00044AAF">
        <w:rPr>
          <w:rFonts w:ascii="Arial" w:hAnsi="Arial" w:cs="Arial"/>
        </w:rPr>
        <w:t>being</w:t>
      </w:r>
      <w:r w:rsidRPr="00044AAF">
        <w:rPr>
          <w:rFonts w:ascii="Arial" w:hAnsi="Arial" w:cs="Arial"/>
          <w:spacing w:val="-1"/>
        </w:rPr>
        <w:t xml:space="preserve"> </w:t>
      </w:r>
      <w:r w:rsidRPr="00044AAF">
        <w:rPr>
          <w:rFonts w:ascii="Arial" w:hAnsi="Arial" w:cs="Arial"/>
        </w:rPr>
        <w:t>used</w:t>
      </w:r>
      <w:r w:rsidRPr="00044AAF">
        <w:rPr>
          <w:rFonts w:ascii="Arial" w:hAnsi="Arial" w:cs="Arial"/>
          <w:spacing w:val="-6"/>
        </w:rPr>
        <w:t xml:space="preserve"> </w:t>
      </w:r>
      <w:r w:rsidRPr="00044AAF">
        <w:rPr>
          <w:rFonts w:ascii="Arial" w:hAnsi="Arial" w:cs="Arial"/>
        </w:rPr>
        <w:t>by</w:t>
      </w:r>
      <w:r w:rsidRPr="00044AAF">
        <w:rPr>
          <w:rFonts w:ascii="Arial" w:hAnsi="Arial" w:cs="Arial"/>
          <w:spacing w:val="-3"/>
        </w:rPr>
        <w:t xml:space="preserve"> </w:t>
      </w:r>
      <w:r w:rsidRPr="00044AAF">
        <w:rPr>
          <w:rFonts w:ascii="Arial" w:hAnsi="Arial" w:cs="Arial"/>
        </w:rPr>
        <w:t xml:space="preserve">Income Management and lead co-ordination with other departments to make </w:t>
      </w:r>
      <w:r w:rsidRPr="00044AAF">
        <w:rPr>
          <w:rFonts w:ascii="Arial" w:hAnsi="Arial" w:cs="Arial"/>
          <w:spacing w:val="-2"/>
        </w:rPr>
        <w:t>improvements.</w:t>
      </w:r>
    </w:p>
    <w:p w14:paraId="11A7B014" w14:textId="77777777" w:rsidR="001A1863" w:rsidRPr="00044AAF" w:rsidRDefault="001A1863" w:rsidP="00044AAF">
      <w:pPr>
        <w:pStyle w:val="ListParagraph"/>
        <w:widowControl w:val="0"/>
        <w:numPr>
          <w:ilvl w:val="0"/>
          <w:numId w:val="50"/>
        </w:numPr>
        <w:tabs>
          <w:tab w:val="left" w:pos="709"/>
        </w:tabs>
        <w:autoSpaceDE w:val="0"/>
        <w:autoSpaceDN w:val="0"/>
        <w:ind w:right="-27"/>
        <w:jc w:val="both"/>
        <w:rPr>
          <w:rFonts w:ascii="Arial" w:hAnsi="Arial" w:cs="Arial"/>
        </w:rPr>
      </w:pPr>
      <w:r w:rsidRPr="00044AAF">
        <w:rPr>
          <w:rFonts w:ascii="Arial" w:hAnsi="Arial" w:cs="Arial"/>
        </w:rPr>
        <w:t>Lead</w:t>
      </w:r>
      <w:r w:rsidRPr="00044AAF">
        <w:rPr>
          <w:rFonts w:ascii="Arial" w:hAnsi="Arial" w:cs="Arial"/>
          <w:spacing w:val="-2"/>
        </w:rPr>
        <w:t xml:space="preserve"> </w:t>
      </w:r>
      <w:r w:rsidRPr="00044AAF">
        <w:rPr>
          <w:rFonts w:ascii="Arial" w:hAnsi="Arial" w:cs="Arial"/>
        </w:rPr>
        <w:t>on</w:t>
      </w:r>
      <w:r w:rsidRPr="00044AAF">
        <w:rPr>
          <w:rFonts w:ascii="Arial" w:hAnsi="Arial" w:cs="Arial"/>
          <w:spacing w:val="-3"/>
        </w:rPr>
        <w:t xml:space="preserve"> </w:t>
      </w:r>
      <w:r w:rsidRPr="00044AAF">
        <w:rPr>
          <w:rFonts w:ascii="Arial" w:hAnsi="Arial" w:cs="Arial"/>
        </w:rPr>
        <w:t>the</w:t>
      </w:r>
      <w:r w:rsidRPr="00044AAF">
        <w:rPr>
          <w:rFonts w:ascii="Arial" w:hAnsi="Arial" w:cs="Arial"/>
          <w:spacing w:val="-5"/>
        </w:rPr>
        <w:t xml:space="preserve"> </w:t>
      </w:r>
      <w:r w:rsidRPr="00044AAF">
        <w:rPr>
          <w:rFonts w:ascii="Arial" w:hAnsi="Arial" w:cs="Arial"/>
        </w:rPr>
        <w:t>development</w:t>
      </w:r>
      <w:r w:rsidRPr="00044AAF">
        <w:rPr>
          <w:rFonts w:ascii="Arial" w:hAnsi="Arial" w:cs="Arial"/>
          <w:spacing w:val="-4"/>
        </w:rPr>
        <w:t xml:space="preserve"> </w:t>
      </w:r>
      <w:r w:rsidRPr="00044AAF">
        <w:rPr>
          <w:rFonts w:ascii="Arial" w:hAnsi="Arial" w:cs="Arial"/>
        </w:rPr>
        <w:t>of</w:t>
      </w:r>
      <w:r w:rsidRPr="00044AAF">
        <w:rPr>
          <w:rFonts w:ascii="Arial" w:hAnsi="Arial" w:cs="Arial"/>
          <w:spacing w:val="-4"/>
        </w:rPr>
        <w:t xml:space="preserve"> </w:t>
      </w:r>
      <w:r w:rsidRPr="00044AAF">
        <w:rPr>
          <w:rFonts w:ascii="Arial" w:hAnsi="Arial" w:cs="Arial"/>
        </w:rPr>
        <w:t>Income</w:t>
      </w:r>
      <w:r w:rsidRPr="00044AAF">
        <w:rPr>
          <w:rFonts w:ascii="Arial" w:hAnsi="Arial" w:cs="Arial"/>
          <w:spacing w:val="-5"/>
        </w:rPr>
        <w:t xml:space="preserve"> </w:t>
      </w:r>
      <w:r w:rsidRPr="00044AAF">
        <w:rPr>
          <w:rFonts w:ascii="Arial" w:hAnsi="Arial" w:cs="Arial"/>
        </w:rPr>
        <w:t>Management</w:t>
      </w:r>
      <w:r w:rsidRPr="00044AAF">
        <w:rPr>
          <w:rFonts w:ascii="Arial" w:hAnsi="Arial" w:cs="Arial"/>
          <w:spacing w:val="-4"/>
        </w:rPr>
        <w:t xml:space="preserve"> </w:t>
      </w:r>
      <w:r w:rsidRPr="00044AAF">
        <w:rPr>
          <w:rFonts w:ascii="Arial" w:hAnsi="Arial" w:cs="Arial"/>
        </w:rPr>
        <w:t>reports to</w:t>
      </w:r>
      <w:r w:rsidRPr="00044AAF">
        <w:rPr>
          <w:rFonts w:ascii="Arial" w:hAnsi="Arial" w:cs="Arial"/>
          <w:spacing w:val="-3"/>
        </w:rPr>
        <w:t xml:space="preserve"> </w:t>
      </w:r>
      <w:r w:rsidRPr="00044AAF">
        <w:rPr>
          <w:rFonts w:ascii="Arial" w:hAnsi="Arial" w:cs="Arial"/>
        </w:rPr>
        <w:t>ensure</w:t>
      </w:r>
      <w:r w:rsidRPr="00044AAF">
        <w:rPr>
          <w:rFonts w:ascii="Arial" w:hAnsi="Arial" w:cs="Arial"/>
          <w:spacing w:val="-5"/>
        </w:rPr>
        <w:t xml:space="preserve"> </w:t>
      </w:r>
      <w:r w:rsidRPr="00044AAF">
        <w:rPr>
          <w:rFonts w:ascii="Arial" w:hAnsi="Arial" w:cs="Arial"/>
        </w:rPr>
        <w:t>performance</w:t>
      </w:r>
      <w:r w:rsidRPr="00044AAF">
        <w:rPr>
          <w:rFonts w:ascii="Arial" w:hAnsi="Arial" w:cs="Arial"/>
          <w:spacing w:val="-5"/>
        </w:rPr>
        <w:t xml:space="preserve"> </w:t>
      </w:r>
      <w:r w:rsidRPr="00044AAF">
        <w:rPr>
          <w:rFonts w:ascii="Arial" w:hAnsi="Arial" w:cs="Arial"/>
        </w:rPr>
        <w:t>is monitored and action taken to make improvements.</w:t>
      </w:r>
      <w:r w:rsidRPr="00044AAF">
        <w:rPr>
          <w:rFonts w:ascii="Arial" w:hAnsi="Arial" w:cs="Arial"/>
          <w:spacing w:val="40"/>
        </w:rPr>
        <w:t xml:space="preserve"> </w:t>
      </w:r>
      <w:r w:rsidRPr="00044AAF">
        <w:rPr>
          <w:rFonts w:ascii="Arial" w:hAnsi="Arial" w:cs="Arial"/>
        </w:rPr>
        <w:t xml:space="preserve">Develop meaningful reports that can be </w:t>
      </w:r>
      <w:proofErr w:type="spellStart"/>
      <w:r w:rsidRPr="00044AAF">
        <w:rPr>
          <w:rFonts w:ascii="Arial" w:hAnsi="Arial" w:cs="Arial"/>
        </w:rPr>
        <w:t>utilised</w:t>
      </w:r>
      <w:proofErr w:type="spellEnd"/>
      <w:r w:rsidRPr="00044AAF">
        <w:rPr>
          <w:rFonts w:ascii="Arial" w:hAnsi="Arial" w:cs="Arial"/>
        </w:rPr>
        <w:t xml:space="preserve"> by the Income Management team and executive team.</w:t>
      </w:r>
      <w:r w:rsidRPr="00044AAF">
        <w:rPr>
          <w:rFonts w:ascii="Arial" w:hAnsi="Arial" w:cs="Arial"/>
          <w:spacing w:val="40"/>
        </w:rPr>
        <w:t xml:space="preserve"> </w:t>
      </w:r>
      <w:r w:rsidRPr="00044AAF">
        <w:rPr>
          <w:rFonts w:ascii="Arial" w:hAnsi="Arial" w:cs="Arial"/>
        </w:rPr>
        <w:t xml:space="preserve">Streamline reports across to ensure a consistent approach in the collection of current and former tenant rent </w:t>
      </w:r>
      <w:r w:rsidRPr="00044AAF">
        <w:rPr>
          <w:rFonts w:ascii="Arial" w:hAnsi="Arial" w:cs="Arial"/>
          <w:spacing w:val="-2"/>
        </w:rPr>
        <w:lastRenderedPageBreak/>
        <w:t>arrears.</w:t>
      </w:r>
    </w:p>
    <w:p w14:paraId="691AB3E6" w14:textId="77777777" w:rsidR="001A1863" w:rsidRPr="00044AAF" w:rsidRDefault="001A1863" w:rsidP="00044AAF">
      <w:pPr>
        <w:pStyle w:val="ListParagraph"/>
        <w:widowControl w:val="0"/>
        <w:numPr>
          <w:ilvl w:val="0"/>
          <w:numId w:val="50"/>
        </w:numPr>
        <w:tabs>
          <w:tab w:val="left" w:pos="833"/>
        </w:tabs>
        <w:autoSpaceDE w:val="0"/>
        <w:autoSpaceDN w:val="0"/>
        <w:jc w:val="both"/>
        <w:rPr>
          <w:rFonts w:ascii="Arial" w:hAnsi="Arial" w:cs="Arial"/>
        </w:rPr>
      </w:pPr>
      <w:r w:rsidRPr="00044AAF">
        <w:rPr>
          <w:rFonts w:ascii="Arial" w:hAnsi="Arial" w:cs="Arial"/>
        </w:rPr>
        <w:t>Manage</w:t>
      </w:r>
      <w:r w:rsidRPr="00044AAF">
        <w:rPr>
          <w:rFonts w:ascii="Arial" w:hAnsi="Arial" w:cs="Arial"/>
          <w:spacing w:val="-8"/>
        </w:rPr>
        <w:t xml:space="preserve"> </w:t>
      </w:r>
      <w:r w:rsidRPr="00044AAF">
        <w:rPr>
          <w:rFonts w:ascii="Arial" w:hAnsi="Arial" w:cs="Arial"/>
        </w:rPr>
        <w:t>services</w:t>
      </w:r>
      <w:r w:rsidRPr="00044AAF">
        <w:rPr>
          <w:rFonts w:ascii="Arial" w:hAnsi="Arial" w:cs="Arial"/>
          <w:spacing w:val="-4"/>
        </w:rPr>
        <w:t xml:space="preserve"> </w:t>
      </w:r>
      <w:r w:rsidRPr="00044AAF">
        <w:rPr>
          <w:rFonts w:ascii="Arial" w:hAnsi="Arial" w:cs="Arial"/>
        </w:rPr>
        <w:t>to</w:t>
      </w:r>
      <w:r w:rsidRPr="00044AAF">
        <w:rPr>
          <w:rFonts w:ascii="Arial" w:hAnsi="Arial" w:cs="Arial"/>
          <w:spacing w:val="-5"/>
        </w:rPr>
        <w:t xml:space="preserve"> </w:t>
      </w:r>
      <w:r w:rsidRPr="00044AAF">
        <w:rPr>
          <w:rFonts w:ascii="Arial" w:hAnsi="Arial" w:cs="Arial"/>
        </w:rPr>
        <w:t>meet</w:t>
      </w:r>
      <w:r w:rsidRPr="00044AAF">
        <w:rPr>
          <w:rFonts w:ascii="Arial" w:hAnsi="Arial" w:cs="Arial"/>
          <w:spacing w:val="-5"/>
        </w:rPr>
        <w:t xml:space="preserve"> </w:t>
      </w:r>
      <w:r w:rsidRPr="00044AAF">
        <w:rPr>
          <w:rFonts w:ascii="Arial" w:hAnsi="Arial" w:cs="Arial"/>
        </w:rPr>
        <w:t>our</w:t>
      </w:r>
      <w:r w:rsidRPr="00044AAF">
        <w:rPr>
          <w:rFonts w:ascii="Arial" w:hAnsi="Arial" w:cs="Arial"/>
          <w:spacing w:val="-4"/>
        </w:rPr>
        <w:t xml:space="preserve"> </w:t>
      </w:r>
      <w:r w:rsidRPr="00044AAF">
        <w:rPr>
          <w:rFonts w:ascii="Arial" w:hAnsi="Arial" w:cs="Arial"/>
        </w:rPr>
        <w:t>agreed</w:t>
      </w:r>
      <w:r w:rsidRPr="00044AAF">
        <w:rPr>
          <w:rFonts w:ascii="Arial" w:hAnsi="Arial" w:cs="Arial"/>
          <w:spacing w:val="-3"/>
        </w:rPr>
        <w:t xml:space="preserve"> </w:t>
      </w:r>
      <w:r w:rsidRPr="00044AAF">
        <w:rPr>
          <w:rFonts w:ascii="Arial" w:hAnsi="Arial" w:cs="Arial"/>
        </w:rPr>
        <w:t>KPI’s</w:t>
      </w:r>
      <w:r w:rsidRPr="00044AAF">
        <w:rPr>
          <w:rFonts w:ascii="Arial" w:hAnsi="Arial" w:cs="Arial"/>
          <w:spacing w:val="-5"/>
        </w:rPr>
        <w:t xml:space="preserve"> </w:t>
      </w:r>
      <w:r w:rsidRPr="00044AAF">
        <w:rPr>
          <w:rFonts w:ascii="Arial" w:hAnsi="Arial" w:cs="Arial"/>
        </w:rPr>
        <w:t>&amp;</w:t>
      </w:r>
      <w:r w:rsidRPr="00044AAF">
        <w:rPr>
          <w:rFonts w:ascii="Arial" w:hAnsi="Arial" w:cs="Arial"/>
          <w:spacing w:val="-4"/>
        </w:rPr>
        <w:t xml:space="preserve"> </w:t>
      </w:r>
      <w:r w:rsidRPr="00044AAF">
        <w:rPr>
          <w:rFonts w:ascii="Arial" w:hAnsi="Arial" w:cs="Arial"/>
        </w:rPr>
        <w:t>SLA’s</w:t>
      </w:r>
      <w:r w:rsidRPr="00044AAF">
        <w:rPr>
          <w:rFonts w:ascii="Arial" w:hAnsi="Arial" w:cs="Arial"/>
          <w:spacing w:val="-5"/>
        </w:rPr>
        <w:t xml:space="preserve"> </w:t>
      </w:r>
      <w:r w:rsidRPr="00044AAF">
        <w:rPr>
          <w:rFonts w:ascii="Arial" w:hAnsi="Arial" w:cs="Arial"/>
        </w:rPr>
        <w:t>and</w:t>
      </w:r>
      <w:r w:rsidRPr="00044AAF">
        <w:rPr>
          <w:rFonts w:ascii="Arial" w:hAnsi="Arial" w:cs="Arial"/>
          <w:spacing w:val="-3"/>
        </w:rPr>
        <w:t xml:space="preserve"> </w:t>
      </w:r>
      <w:r w:rsidRPr="00044AAF">
        <w:rPr>
          <w:rFonts w:ascii="Arial" w:hAnsi="Arial" w:cs="Arial"/>
        </w:rPr>
        <w:t>legislative</w:t>
      </w:r>
      <w:r w:rsidRPr="00044AAF">
        <w:rPr>
          <w:rFonts w:ascii="Arial" w:hAnsi="Arial" w:cs="Arial"/>
          <w:spacing w:val="-6"/>
        </w:rPr>
        <w:t xml:space="preserve"> </w:t>
      </w:r>
      <w:r w:rsidRPr="00044AAF">
        <w:rPr>
          <w:rFonts w:ascii="Arial" w:hAnsi="Arial" w:cs="Arial"/>
          <w:spacing w:val="-2"/>
        </w:rPr>
        <w:t>requirements.</w:t>
      </w:r>
    </w:p>
    <w:p w14:paraId="40746714" w14:textId="77777777" w:rsidR="001A1863" w:rsidRPr="00044AAF" w:rsidRDefault="001A1863" w:rsidP="00044AAF">
      <w:pPr>
        <w:pStyle w:val="ListParagraph"/>
        <w:widowControl w:val="0"/>
        <w:numPr>
          <w:ilvl w:val="0"/>
          <w:numId w:val="50"/>
        </w:numPr>
        <w:tabs>
          <w:tab w:val="left" w:pos="833"/>
        </w:tabs>
        <w:autoSpaceDE w:val="0"/>
        <w:autoSpaceDN w:val="0"/>
        <w:ind w:right="114"/>
        <w:jc w:val="both"/>
        <w:rPr>
          <w:rFonts w:ascii="Arial" w:hAnsi="Arial" w:cs="Arial"/>
        </w:rPr>
      </w:pPr>
      <w:r w:rsidRPr="00044AAF">
        <w:rPr>
          <w:rFonts w:ascii="Arial" w:hAnsi="Arial" w:cs="Arial"/>
        </w:rPr>
        <w:t>Lead,</w:t>
      </w:r>
      <w:r w:rsidRPr="00044AAF">
        <w:rPr>
          <w:rFonts w:ascii="Arial" w:hAnsi="Arial" w:cs="Arial"/>
          <w:spacing w:val="-7"/>
        </w:rPr>
        <w:t xml:space="preserve"> </w:t>
      </w:r>
      <w:r w:rsidRPr="00044AAF">
        <w:rPr>
          <w:rFonts w:ascii="Arial" w:hAnsi="Arial" w:cs="Arial"/>
        </w:rPr>
        <w:t>influence</w:t>
      </w:r>
      <w:r w:rsidRPr="00044AAF">
        <w:rPr>
          <w:rFonts w:ascii="Arial" w:hAnsi="Arial" w:cs="Arial"/>
          <w:spacing w:val="-5"/>
        </w:rPr>
        <w:t xml:space="preserve"> </w:t>
      </w:r>
      <w:r w:rsidRPr="00044AAF">
        <w:rPr>
          <w:rFonts w:ascii="Arial" w:hAnsi="Arial" w:cs="Arial"/>
        </w:rPr>
        <w:t>and</w:t>
      </w:r>
      <w:r w:rsidRPr="00044AAF">
        <w:rPr>
          <w:rFonts w:ascii="Arial" w:hAnsi="Arial" w:cs="Arial"/>
          <w:spacing w:val="-7"/>
        </w:rPr>
        <w:t xml:space="preserve"> </w:t>
      </w:r>
      <w:r w:rsidRPr="00044AAF">
        <w:rPr>
          <w:rFonts w:ascii="Arial" w:hAnsi="Arial" w:cs="Arial"/>
        </w:rPr>
        <w:t>implement</w:t>
      </w:r>
      <w:r w:rsidRPr="00044AAF">
        <w:rPr>
          <w:rFonts w:ascii="Arial" w:hAnsi="Arial" w:cs="Arial"/>
          <w:spacing w:val="-1"/>
        </w:rPr>
        <w:t xml:space="preserve"> </w:t>
      </w:r>
      <w:r w:rsidRPr="00044AAF">
        <w:rPr>
          <w:rFonts w:ascii="Arial" w:hAnsi="Arial" w:cs="Arial"/>
        </w:rPr>
        <w:t>changes</w:t>
      </w:r>
      <w:r w:rsidRPr="00044AAF">
        <w:rPr>
          <w:rFonts w:ascii="Arial" w:hAnsi="Arial" w:cs="Arial"/>
          <w:spacing w:val="-3"/>
        </w:rPr>
        <w:t xml:space="preserve"> </w:t>
      </w:r>
      <w:r w:rsidRPr="00044AAF">
        <w:rPr>
          <w:rFonts w:ascii="Arial" w:hAnsi="Arial" w:cs="Arial"/>
        </w:rPr>
        <w:t>to</w:t>
      </w:r>
      <w:r w:rsidRPr="00044AAF">
        <w:rPr>
          <w:rFonts w:ascii="Arial" w:hAnsi="Arial" w:cs="Arial"/>
          <w:spacing w:val="-3"/>
        </w:rPr>
        <w:t xml:space="preserve"> policies and procedures based on </w:t>
      </w:r>
      <w:r w:rsidRPr="00044AAF">
        <w:rPr>
          <w:rFonts w:ascii="Arial" w:hAnsi="Arial" w:cs="Arial"/>
        </w:rPr>
        <w:t>legislation, regulation and good practice.</w:t>
      </w:r>
    </w:p>
    <w:p w14:paraId="4CA35304" w14:textId="77777777" w:rsidR="001A1863" w:rsidRPr="00044AAF" w:rsidRDefault="001A1863" w:rsidP="00044AAF">
      <w:pPr>
        <w:pStyle w:val="ListParagraph"/>
        <w:widowControl w:val="0"/>
        <w:numPr>
          <w:ilvl w:val="0"/>
          <w:numId w:val="50"/>
        </w:numPr>
        <w:tabs>
          <w:tab w:val="left" w:pos="709"/>
        </w:tabs>
        <w:autoSpaceDE w:val="0"/>
        <w:autoSpaceDN w:val="0"/>
        <w:spacing w:before="75"/>
        <w:ind w:right="899"/>
        <w:jc w:val="both"/>
        <w:rPr>
          <w:rFonts w:ascii="Arial" w:hAnsi="Arial" w:cs="Arial"/>
        </w:rPr>
      </w:pPr>
      <w:r w:rsidRPr="00044AAF">
        <w:rPr>
          <w:rFonts w:ascii="Arial" w:hAnsi="Arial" w:cs="Arial"/>
        </w:rPr>
        <w:t>Represent</w:t>
      </w:r>
      <w:r w:rsidRPr="00044AAF">
        <w:rPr>
          <w:rFonts w:ascii="Arial" w:hAnsi="Arial" w:cs="Arial"/>
          <w:spacing w:val="-8"/>
        </w:rPr>
        <w:t xml:space="preserve"> </w:t>
      </w:r>
      <w:r w:rsidRPr="00044AAF">
        <w:rPr>
          <w:rFonts w:ascii="Arial" w:hAnsi="Arial" w:cs="Arial"/>
        </w:rPr>
        <w:t>Unity</w:t>
      </w:r>
      <w:r w:rsidRPr="00044AAF">
        <w:rPr>
          <w:rFonts w:ascii="Arial" w:hAnsi="Arial" w:cs="Arial"/>
          <w:spacing w:val="-9"/>
        </w:rPr>
        <w:t xml:space="preserve"> </w:t>
      </w:r>
      <w:r w:rsidRPr="00044AAF">
        <w:rPr>
          <w:rFonts w:ascii="Arial" w:hAnsi="Arial" w:cs="Arial"/>
        </w:rPr>
        <w:t>at</w:t>
      </w:r>
      <w:r w:rsidRPr="00044AAF">
        <w:rPr>
          <w:rFonts w:ascii="Arial" w:hAnsi="Arial" w:cs="Arial"/>
          <w:spacing w:val="-5"/>
        </w:rPr>
        <w:t xml:space="preserve"> </w:t>
      </w:r>
      <w:r w:rsidRPr="00044AAF">
        <w:rPr>
          <w:rFonts w:ascii="Arial" w:hAnsi="Arial" w:cs="Arial"/>
        </w:rPr>
        <w:t>events,</w:t>
      </w:r>
      <w:r w:rsidRPr="00044AAF">
        <w:rPr>
          <w:rFonts w:ascii="Arial" w:hAnsi="Arial" w:cs="Arial"/>
          <w:spacing w:val="-4"/>
        </w:rPr>
        <w:t xml:space="preserve"> </w:t>
      </w:r>
      <w:r w:rsidRPr="00044AAF">
        <w:rPr>
          <w:rFonts w:ascii="Arial" w:hAnsi="Arial" w:cs="Arial"/>
        </w:rPr>
        <w:t>meetings,</w:t>
      </w:r>
      <w:r w:rsidRPr="00044AAF">
        <w:rPr>
          <w:rFonts w:ascii="Arial" w:hAnsi="Arial" w:cs="Arial"/>
          <w:spacing w:val="-8"/>
        </w:rPr>
        <w:t xml:space="preserve"> </w:t>
      </w:r>
      <w:r w:rsidRPr="00044AAF">
        <w:rPr>
          <w:rFonts w:ascii="Arial" w:hAnsi="Arial" w:cs="Arial"/>
        </w:rPr>
        <w:t>and</w:t>
      </w:r>
      <w:r w:rsidRPr="00044AAF">
        <w:rPr>
          <w:rFonts w:ascii="Arial" w:hAnsi="Arial" w:cs="Arial"/>
          <w:spacing w:val="-3"/>
        </w:rPr>
        <w:t xml:space="preserve"> </w:t>
      </w:r>
      <w:r w:rsidRPr="00044AAF">
        <w:rPr>
          <w:rFonts w:ascii="Arial" w:hAnsi="Arial" w:cs="Arial"/>
        </w:rPr>
        <w:t>other</w:t>
      </w:r>
      <w:r w:rsidRPr="00044AAF">
        <w:rPr>
          <w:rFonts w:ascii="Arial" w:hAnsi="Arial" w:cs="Arial"/>
          <w:spacing w:val="-2"/>
        </w:rPr>
        <w:t xml:space="preserve"> forums and be an excellent role model.</w:t>
      </w:r>
    </w:p>
    <w:p w14:paraId="30B497BF" w14:textId="77777777" w:rsidR="001A1863" w:rsidRPr="00044AAF" w:rsidRDefault="001A1863" w:rsidP="00044AAF">
      <w:pPr>
        <w:pStyle w:val="ListParagraph"/>
        <w:widowControl w:val="0"/>
        <w:numPr>
          <w:ilvl w:val="0"/>
          <w:numId w:val="50"/>
        </w:numPr>
        <w:tabs>
          <w:tab w:val="left" w:pos="709"/>
        </w:tabs>
        <w:autoSpaceDE w:val="0"/>
        <w:autoSpaceDN w:val="0"/>
        <w:spacing w:before="4"/>
        <w:ind w:right="899"/>
        <w:jc w:val="both"/>
        <w:rPr>
          <w:rFonts w:ascii="Arial" w:hAnsi="Arial" w:cs="Arial"/>
        </w:rPr>
      </w:pPr>
      <w:r w:rsidRPr="00044AAF">
        <w:rPr>
          <w:rFonts w:ascii="Arial" w:hAnsi="Arial" w:cs="Arial"/>
          <w:spacing w:val="-2"/>
        </w:rPr>
        <w:t>Input and contribute to strategy and business planning and oversee the implementation of subsequent actions across the Income Management Team.</w:t>
      </w:r>
    </w:p>
    <w:p w14:paraId="1B2E4551" w14:textId="77777777" w:rsidR="001A1863" w:rsidRPr="001A1863" w:rsidRDefault="001A1863" w:rsidP="00704899">
      <w:pPr>
        <w:pStyle w:val="ListParagraph"/>
        <w:widowControl w:val="0"/>
        <w:numPr>
          <w:ilvl w:val="0"/>
          <w:numId w:val="45"/>
        </w:numPr>
        <w:tabs>
          <w:tab w:val="left" w:pos="709"/>
        </w:tabs>
        <w:autoSpaceDE w:val="0"/>
        <w:autoSpaceDN w:val="0"/>
        <w:spacing w:before="22"/>
        <w:ind w:right="114"/>
        <w:contextualSpacing w:val="0"/>
        <w:jc w:val="both"/>
        <w:rPr>
          <w:rFonts w:ascii="Arial" w:hAnsi="Arial" w:cs="Arial"/>
          <w:sz w:val="22"/>
          <w:szCs w:val="22"/>
        </w:rPr>
      </w:pPr>
      <w:r w:rsidRPr="001A1863">
        <w:rPr>
          <w:rFonts w:ascii="Arial" w:hAnsi="Arial" w:cs="Arial"/>
          <w:sz w:val="22"/>
          <w:szCs w:val="22"/>
        </w:rPr>
        <w:t>Resolve</w:t>
      </w:r>
      <w:r w:rsidRPr="001A1863">
        <w:rPr>
          <w:rFonts w:ascii="Arial" w:hAnsi="Arial" w:cs="Arial"/>
          <w:spacing w:val="-5"/>
          <w:sz w:val="22"/>
          <w:szCs w:val="22"/>
        </w:rPr>
        <w:t xml:space="preserve"> </w:t>
      </w:r>
      <w:r w:rsidRPr="001A1863">
        <w:rPr>
          <w:rFonts w:ascii="Arial" w:hAnsi="Arial" w:cs="Arial"/>
          <w:sz w:val="22"/>
          <w:szCs w:val="22"/>
        </w:rPr>
        <w:t>customer</w:t>
      </w:r>
      <w:r w:rsidRPr="001A1863">
        <w:rPr>
          <w:rFonts w:ascii="Arial" w:hAnsi="Arial" w:cs="Arial"/>
          <w:spacing w:val="-1"/>
          <w:sz w:val="22"/>
          <w:szCs w:val="22"/>
        </w:rPr>
        <w:t xml:space="preserve"> </w:t>
      </w:r>
      <w:r w:rsidRPr="001A1863">
        <w:rPr>
          <w:rFonts w:ascii="Arial" w:hAnsi="Arial" w:cs="Arial"/>
          <w:sz w:val="22"/>
          <w:szCs w:val="22"/>
        </w:rPr>
        <w:t>issues</w:t>
      </w:r>
      <w:r w:rsidRPr="001A1863">
        <w:rPr>
          <w:rFonts w:ascii="Arial" w:hAnsi="Arial" w:cs="Arial"/>
          <w:spacing w:val="-3"/>
          <w:sz w:val="22"/>
          <w:szCs w:val="22"/>
        </w:rPr>
        <w:t xml:space="preserve"> </w:t>
      </w:r>
      <w:r w:rsidRPr="001A1863">
        <w:rPr>
          <w:rFonts w:ascii="Arial" w:hAnsi="Arial" w:cs="Arial"/>
          <w:sz w:val="22"/>
          <w:szCs w:val="22"/>
        </w:rPr>
        <w:t>and</w:t>
      </w:r>
      <w:r w:rsidRPr="001A1863">
        <w:rPr>
          <w:rFonts w:ascii="Arial" w:hAnsi="Arial" w:cs="Arial"/>
          <w:spacing w:val="-7"/>
          <w:sz w:val="22"/>
          <w:szCs w:val="22"/>
        </w:rPr>
        <w:t xml:space="preserve"> </w:t>
      </w:r>
      <w:r w:rsidRPr="001A1863">
        <w:rPr>
          <w:rFonts w:ascii="Arial" w:hAnsi="Arial" w:cs="Arial"/>
          <w:sz w:val="22"/>
          <w:szCs w:val="22"/>
        </w:rPr>
        <w:t>queries and</w:t>
      </w:r>
      <w:r w:rsidRPr="001A1863">
        <w:rPr>
          <w:rFonts w:ascii="Arial" w:hAnsi="Arial" w:cs="Arial"/>
          <w:spacing w:val="-2"/>
          <w:sz w:val="22"/>
          <w:szCs w:val="22"/>
        </w:rPr>
        <w:t xml:space="preserve"> </w:t>
      </w:r>
      <w:r w:rsidRPr="001A1863">
        <w:rPr>
          <w:rFonts w:ascii="Arial" w:hAnsi="Arial" w:cs="Arial"/>
          <w:sz w:val="22"/>
          <w:szCs w:val="22"/>
        </w:rPr>
        <w:t>apply</w:t>
      </w:r>
      <w:r w:rsidRPr="001A1863">
        <w:rPr>
          <w:rFonts w:ascii="Arial" w:hAnsi="Arial" w:cs="Arial"/>
          <w:spacing w:val="-4"/>
          <w:sz w:val="22"/>
          <w:szCs w:val="22"/>
        </w:rPr>
        <w:t xml:space="preserve"> </w:t>
      </w:r>
      <w:r w:rsidRPr="001A1863">
        <w:rPr>
          <w:rFonts w:ascii="Arial" w:hAnsi="Arial" w:cs="Arial"/>
          <w:sz w:val="22"/>
          <w:szCs w:val="22"/>
        </w:rPr>
        <w:t>creative</w:t>
      </w:r>
      <w:r w:rsidRPr="001A1863">
        <w:rPr>
          <w:rFonts w:ascii="Arial" w:hAnsi="Arial" w:cs="Arial"/>
          <w:spacing w:val="-5"/>
          <w:sz w:val="22"/>
          <w:szCs w:val="22"/>
        </w:rPr>
        <w:t xml:space="preserve"> </w:t>
      </w:r>
      <w:r w:rsidRPr="001A1863">
        <w:rPr>
          <w:rFonts w:ascii="Arial" w:hAnsi="Arial" w:cs="Arial"/>
          <w:sz w:val="22"/>
          <w:szCs w:val="22"/>
        </w:rPr>
        <w:t>thinking</w:t>
      </w:r>
      <w:r w:rsidRPr="001A1863">
        <w:rPr>
          <w:rFonts w:ascii="Arial" w:hAnsi="Arial" w:cs="Arial"/>
          <w:spacing w:val="-2"/>
          <w:sz w:val="22"/>
          <w:szCs w:val="22"/>
        </w:rPr>
        <w:t xml:space="preserve"> </w:t>
      </w:r>
      <w:r w:rsidRPr="001A1863">
        <w:rPr>
          <w:rFonts w:ascii="Arial" w:hAnsi="Arial" w:cs="Arial"/>
          <w:sz w:val="22"/>
          <w:szCs w:val="22"/>
        </w:rPr>
        <w:t>to</w:t>
      </w:r>
      <w:r w:rsidRPr="001A1863">
        <w:rPr>
          <w:rFonts w:ascii="Arial" w:hAnsi="Arial" w:cs="Arial"/>
          <w:spacing w:val="-8"/>
          <w:sz w:val="22"/>
          <w:szCs w:val="22"/>
        </w:rPr>
        <w:t xml:space="preserve"> </w:t>
      </w:r>
      <w:r w:rsidRPr="001A1863">
        <w:rPr>
          <w:rFonts w:ascii="Arial" w:hAnsi="Arial" w:cs="Arial"/>
          <w:sz w:val="22"/>
          <w:szCs w:val="22"/>
        </w:rPr>
        <w:t xml:space="preserve">identify </w:t>
      </w:r>
      <w:proofErr w:type="spellStart"/>
      <w:r w:rsidRPr="001A1863">
        <w:rPr>
          <w:rFonts w:ascii="Arial" w:hAnsi="Arial" w:cs="Arial"/>
          <w:sz w:val="22"/>
          <w:szCs w:val="22"/>
        </w:rPr>
        <w:t>personalised</w:t>
      </w:r>
      <w:proofErr w:type="spellEnd"/>
      <w:r w:rsidRPr="001A1863">
        <w:rPr>
          <w:rFonts w:ascii="Arial" w:hAnsi="Arial" w:cs="Arial"/>
          <w:sz w:val="22"/>
          <w:szCs w:val="22"/>
        </w:rPr>
        <w:t xml:space="preserve"> solutions to the satisfaction of customers.</w:t>
      </w:r>
    </w:p>
    <w:p w14:paraId="5926007A" w14:textId="77777777" w:rsidR="001A1863" w:rsidRPr="001A1863" w:rsidRDefault="001A1863" w:rsidP="00704899">
      <w:pPr>
        <w:pStyle w:val="ListParagraph"/>
        <w:widowControl w:val="0"/>
        <w:numPr>
          <w:ilvl w:val="0"/>
          <w:numId w:val="45"/>
        </w:numPr>
        <w:tabs>
          <w:tab w:val="left" w:pos="833"/>
        </w:tabs>
        <w:autoSpaceDE w:val="0"/>
        <w:autoSpaceDN w:val="0"/>
        <w:spacing w:before="23"/>
        <w:ind w:right="114"/>
        <w:contextualSpacing w:val="0"/>
        <w:jc w:val="both"/>
        <w:rPr>
          <w:rFonts w:ascii="Arial" w:hAnsi="Arial" w:cs="Arial"/>
          <w:sz w:val="22"/>
          <w:szCs w:val="22"/>
        </w:rPr>
      </w:pPr>
      <w:r w:rsidRPr="001A1863">
        <w:rPr>
          <w:rFonts w:ascii="Arial" w:hAnsi="Arial" w:cs="Arial"/>
          <w:sz w:val="22"/>
          <w:szCs w:val="22"/>
        </w:rPr>
        <w:t>Investigate</w:t>
      </w:r>
      <w:r w:rsidRPr="001A1863">
        <w:rPr>
          <w:rFonts w:ascii="Arial" w:hAnsi="Arial" w:cs="Arial"/>
          <w:spacing w:val="-4"/>
          <w:sz w:val="22"/>
          <w:szCs w:val="22"/>
        </w:rPr>
        <w:t xml:space="preserve"> </w:t>
      </w:r>
      <w:r w:rsidRPr="001A1863">
        <w:rPr>
          <w:rFonts w:ascii="Arial" w:hAnsi="Arial" w:cs="Arial"/>
          <w:sz w:val="22"/>
          <w:szCs w:val="22"/>
        </w:rPr>
        <w:t>and</w:t>
      </w:r>
      <w:r w:rsidRPr="001A1863">
        <w:rPr>
          <w:rFonts w:ascii="Arial" w:hAnsi="Arial" w:cs="Arial"/>
          <w:spacing w:val="-8"/>
          <w:sz w:val="22"/>
          <w:szCs w:val="22"/>
        </w:rPr>
        <w:t xml:space="preserve"> </w:t>
      </w:r>
      <w:r w:rsidRPr="001A1863">
        <w:rPr>
          <w:rFonts w:ascii="Arial" w:hAnsi="Arial" w:cs="Arial"/>
          <w:sz w:val="22"/>
          <w:szCs w:val="22"/>
        </w:rPr>
        <w:t>respond</w:t>
      </w:r>
      <w:r w:rsidRPr="001A1863">
        <w:rPr>
          <w:rFonts w:ascii="Arial" w:hAnsi="Arial" w:cs="Arial"/>
          <w:spacing w:val="-3"/>
          <w:sz w:val="22"/>
          <w:szCs w:val="22"/>
        </w:rPr>
        <w:t xml:space="preserve"> </w:t>
      </w:r>
      <w:r w:rsidRPr="001A1863">
        <w:rPr>
          <w:rFonts w:ascii="Arial" w:hAnsi="Arial" w:cs="Arial"/>
          <w:sz w:val="22"/>
          <w:szCs w:val="22"/>
        </w:rPr>
        <w:t>to</w:t>
      </w:r>
      <w:r w:rsidRPr="001A1863">
        <w:rPr>
          <w:rFonts w:ascii="Arial" w:hAnsi="Arial" w:cs="Arial"/>
          <w:spacing w:val="-7"/>
          <w:sz w:val="22"/>
          <w:szCs w:val="22"/>
        </w:rPr>
        <w:t xml:space="preserve"> </w:t>
      </w:r>
      <w:r w:rsidRPr="001A1863">
        <w:rPr>
          <w:rFonts w:ascii="Arial" w:hAnsi="Arial" w:cs="Arial"/>
          <w:sz w:val="22"/>
          <w:szCs w:val="22"/>
        </w:rPr>
        <w:t>issues</w:t>
      </w:r>
      <w:r w:rsidRPr="001A1863">
        <w:rPr>
          <w:rFonts w:ascii="Arial" w:hAnsi="Arial" w:cs="Arial"/>
          <w:spacing w:val="-4"/>
          <w:sz w:val="22"/>
          <w:szCs w:val="22"/>
        </w:rPr>
        <w:t xml:space="preserve"> </w:t>
      </w:r>
      <w:r w:rsidRPr="001A1863">
        <w:rPr>
          <w:rFonts w:ascii="Arial" w:hAnsi="Arial" w:cs="Arial"/>
          <w:sz w:val="22"/>
          <w:szCs w:val="22"/>
        </w:rPr>
        <w:t>relating</w:t>
      </w:r>
      <w:r w:rsidRPr="001A1863">
        <w:rPr>
          <w:rFonts w:ascii="Arial" w:hAnsi="Arial" w:cs="Arial"/>
          <w:spacing w:val="-3"/>
          <w:sz w:val="22"/>
          <w:szCs w:val="22"/>
        </w:rPr>
        <w:t xml:space="preserve"> </w:t>
      </w:r>
      <w:r w:rsidRPr="001A1863">
        <w:rPr>
          <w:rFonts w:ascii="Arial" w:hAnsi="Arial" w:cs="Arial"/>
          <w:sz w:val="22"/>
          <w:szCs w:val="22"/>
        </w:rPr>
        <w:t>to</w:t>
      </w:r>
      <w:r w:rsidRPr="001A1863">
        <w:rPr>
          <w:rFonts w:ascii="Arial" w:hAnsi="Arial" w:cs="Arial"/>
          <w:spacing w:val="-2"/>
          <w:sz w:val="22"/>
          <w:szCs w:val="22"/>
        </w:rPr>
        <w:t xml:space="preserve"> </w:t>
      </w:r>
      <w:r w:rsidRPr="001A1863">
        <w:rPr>
          <w:rFonts w:ascii="Arial" w:hAnsi="Arial" w:cs="Arial"/>
          <w:sz w:val="22"/>
          <w:szCs w:val="22"/>
        </w:rPr>
        <w:t>customer</w:t>
      </w:r>
      <w:r w:rsidRPr="001A1863">
        <w:rPr>
          <w:rFonts w:ascii="Arial" w:hAnsi="Arial" w:cs="Arial"/>
          <w:spacing w:val="-2"/>
          <w:sz w:val="22"/>
          <w:szCs w:val="22"/>
        </w:rPr>
        <w:t xml:space="preserve"> </w:t>
      </w:r>
      <w:r w:rsidRPr="001A1863">
        <w:rPr>
          <w:rFonts w:ascii="Arial" w:hAnsi="Arial" w:cs="Arial"/>
          <w:sz w:val="22"/>
          <w:szCs w:val="22"/>
        </w:rPr>
        <w:t>contacts,</w:t>
      </w:r>
      <w:r w:rsidRPr="001A1863">
        <w:rPr>
          <w:rFonts w:ascii="Arial" w:hAnsi="Arial" w:cs="Arial"/>
          <w:spacing w:val="-3"/>
          <w:sz w:val="22"/>
          <w:szCs w:val="22"/>
        </w:rPr>
        <w:t xml:space="preserve"> </w:t>
      </w:r>
      <w:r w:rsidRPr="001A1863">
        <w:rPr>
          <w:rFonts w:ascii="Arial" w:hAnsi="Arial" w:cs="Arial"/>
          <w:sz w:val="22"/>
          <w:szCs w:val="22"/>
        </w:rPr>
        <w:t xml:space="preserve">including </w:t>
      </w:r>
      <w:r w:rsidRPr="001A1863">
        <w:rPr>
          <w:rFonts w:ascii="Arial" w:hAnsi="Arial" w:cs="Arial"/>
          <w:spacing w:val="-2"/>
          <w:sz w:val="22"/>
          <w:szCs w:val="22"/>
        </w:rPr>
        <w:t>complaints.</w:t>
      </w:r>
    </w:p>
    <w:p w14:paraId="21ED302C" w14:textId="77777777" w:rsidR="001A1863" w:rsidRPr="001A1863" w:rsidRDefault="001A1863" w:rsidP="00704899">
      <w:pPr>
        <w:pStyle w:val="ListParagraph"/>
        <w:widowControl w:val="0"/>
        <w:numPr>
          <w:ilvl w:val="0"/>
          <w:numId w:val="45"/>
        </w:numPr>
        <w:tabs>
          <w:tab w:val="left" w:pos="833"/>
        </w:tabs>
        <w:autoSpaceDE w:val="0"/>
        <w:autoSpaceDN w:val="0"/>
        <w:spacing w:before="3"/>
        <w:ind w:right="-27"/>
        <w:contextualSpacing w:val="0"/>
        <w:jc w:val="both"/>
        <w:rPr>
          <w:rFonts w:ascii="Arial" w:hAnsi="Arial" w:cs="Arial"/>
          <w:sz w:val="22"/>
          <w:szCs w:val="22"/>
        </w:rPr>
      </w:pPr>
      <w:r w:rsidRPr="001A1863">
        <w:rPr>
          <w:rFonts w:ascii="Arial" w:hAnsi="Arial" w:cs="Arial"/>
          <w:sz w:val="22"/>
          <w:szCs w:val="22"/>
        </w:rPr>
        <w:t>Monitor &amp;</w:t>
      </w:r>
      <w:r w:rsidRPr="001A1863">
        <w:rPr>
          <w:rFonts w:ascii="Arial" w:hAnsi="Arial" w:cs="Arial"/>
          <w:spacing w:val="-5"/>
          <w:sz w:val="22"/>
          <w:szCs w:val="22"/>
        </w:rPr>
        <w:t xml:space="preserve"> </w:t>
      </w:r>
      <w:r w:rsidRPr="001A1863">
        <w:rPr>
          <w:rFonts w:ascii="Arial" w:hAnsi="Arial" w:cs="Arial"/>
          <w:sz w:val="22"/>
          <w:szCs w:val="22"/>
        </w:rPr>
        <w:t>control</w:t>
      </w:r>
      <w:r w:rsidRPr="001A1863">
        <w:rPr>
          <w:rFonts w:ascii="Arial" w:hAnsi="Arial" w:cs="Arial"/>
          <w:spacing w:val="-5"/>
          <w:sz w:val="22"/>
          <w:szCs w:val="22"/>
        </w:rPr>
        <w:t xml:space="preserve"> </w:t>
      </w:r>
      <w:r w:rsidRPr="001A1863">
        <w:rPr>
          <w:rFonts w:ascii="Arial" w:hAnsi="Arial" w:cs="Arial"/>
          <w:sz w:val="22"/>
          <w:szCs w:val="22"/>
        </w:rPr>
        <w:t>budget</w:t>
      </w:r>
      <w:r w:rsidRPr="001A1863">
        <w:rPr>
          <w:rFonts w:ascii="Arial" w:hAnsi="Arial" w:cs="Arial"/>
          <w:spacing w:val="-4"/>
          <w:sz w:val="22"/>
          <w:szCs w:val="22"/>
        </w:rPr>
        <w:t xml:space="preserve"> </w:t>
      </w:r>
      <w:r w:rsidRPr="001A1863">
        <w:rPr>
          <w:rFonts w:ascii="Arial" w:hAnsi="Arial" w:cs="Arial"/>
          <w:sz w:val="22"/>
          <w:szCs w:val="22"/>
        </w:rPr>
        <w:t>spend and</w:t>
      </w:r>
      <w:r w:rsidRPr="001A1863">
        <w:rPr>
          <w:rFonts w:ascii="Arial" w:hAnsi="Arial" w:cs="Arial"/>
          <w:spacing w:val="-2"/>
          <w:sz w:val="22"/>
          <w:szCs w:val="22"/>
        </w:rPr>
        <w:t xml:space="preserve"> </w:t>
      </w:r>
      <w:proofErr w:type="spellStart"/>
      <w:r w:rsidRPr="001A1863">
        <w:rPr>
          <w:rFonts w:ascii="Arial" w:hAnsi="Arial" w:cs="Arial"/>
          <w:sz w:val="22"/>
          <w:szCs w:val="22"/>
        </w:rPr>
        <w:t>authorisations</w:t>
      </w:r>
      <w:proofErr w:type="spellEnd"/>
      <w:r w:rsidRPr="001A1863">
        <w:rPr>
          <w:rFonts w:ascii="Arial" w:hAnsi="Arial" w:cs="Arial"/>
          <w:spacing w:val="-6"/>
          <w:sz w:val="22"/>
          <w:szCs w:val="22"/>
        </w:rPr>
        <w:t xml:space="preserve"> </w:t>
      </w:r>
      <w:r w:rsidRPr="001A1863">
        <w:rPr>
          <w:rFonts w:ascii="Arial" w:hAnsi="Arial" w:cs="Arial"/>
          <w:sz w:val="22"/>
          <w:szCs w:val="22"/>
        </w:rPr>
        <w:t>in</w:t>
      </w:r>
      <w:r w:rsidRPr="001A1863">
        <w:rPr>
          <w:rFonts w:ascii="Arial" w:hAnsi="Arial" w:cs="Arial"/>
          <w:spacing w:val="-4"/>
          <w:sz w:val="22"/>
          <w:szCs w:val="22"/>
        </w:rPr>
        <w:t xml:space="preserve"> </w:t>
      </w:r>
      <w:r w:rsidRPr="001A1863">
        <w:rPr>
          <w:rFonts w:ascii="Arial" w:hAnsi="Arial" w:cs="Arial"/>
          <w:sz w:val="22"/>
          <w:szCs w:val="22"/>
        </w:rPr>
        <w:t>line</w:t>
      </w:r>
      <w:r w:rsidRPr="001A1863">
        <w:rPr>
          <w:rFonts w:ascii="Arial" w:hAnsi="Arial" w:cs="Arial"/>
          <w:spacing w:val="-6"/>
          <w:sz w:val="22"/>
          <w:szCs w:val="22"/>
        </w:rPr>
        <w:t xml:space="preserve"> </w:t>
      </w:r>
      <w:r w:rsidRPr="001A1863">
        <w:rPr>
          <w:rFonts w:ascii="Arial" w:hAnsi="Arial" w:cs="Arial"/>
          <w:sz w:val="22"/>
          <w:szCs w:val="22"/>
        </w:rPr>
        <w:t>with</w:t>
      </w:r>
      <w:r w:rsidRPr="001A1863">
        <w:rPr>
          <w:rFonts w:ascii="Arial" w:hAnsi="Arial" w:cs="Arial"/>
          <w:spacing w:val="-4"/>
          <w:sz w:val="22"/>
          <w:szCs w:val="22"/>
        </w:rPr>
        <w:t xml:space="preserve"> </w:t>
      </w:r>
      <w:r w:rsidRPr="001A1863">
        <w:rPr>
          <w:rFonts w:ascii="Arial" w:hAnsi="Arial" w:cs="Arial"/>
          <w:sz w:val="22"/>
          <w:szCs w:val="22"/>
        </w:rPr>
        <w:t>Line</w:t>
      </w:r>
      <w:r w:rsidRPr="001A1863">
        <w:rPr>
          <w:rFonts w:ascii="Arial" w:hAnsi="Arial" w:cs="Arial"/>
          <w:spacing w:val="-6"/>
          <w:sz w:val="22"/>
          <w:szCs w:val="22"/>
        </w:rPr>
        <w:t xml:space="preserve"> </w:t>
      </w:r>
      <w:r w:rsidRPr="001A1863">
        <w:rPr>
          <w:rFonts w:ascii="Arial" w:hAnsi="Arial" w:cs="Arial"/>
          <w:sz w:val="22"/>
          <w:szCs w:val="22"/>
        </w:rPr>
        <w:t>Management delegated authority.</w:t>
      </w:r>
    </w:p>
    <w:p w14:paraId="235DD862" w14:textId="77777777" w:rsidR="001A1863" w:rsidRPr="001A1863" w:rsidRDefault="001A1863" w:rsidP="00704899">
      <w:pPr>
        <w:pStyle w:val="ListParagraph"/>
        <w:widowControl w:val="0"/>
        <w:numPr>
          <w:ilvl w:val="0"/>
          <w:numId w:val="45"/>
        </w:numPr>
        <w:tabs>
          <w:tab w:val="left" w:pos="709"/>
          <w:tab w:val="left" w:pos="9214"/>
        </w:tabs>
        <w:autoSpaceDE w:val="0"/>
        <w:autoSpaceDN w:val="0"/>
        <w:spacing w:before="1"/>
        <w:ind w:right="114"/>
        <w:jc w:val="both"/>
        <w:rPr>
          <w:rFonts w:ascii="Arial" w:hAnsi="Arial" w:cs="Arial"/>
          <w:sz w:val="22"/>
          <w:szCs w:val="22"/>
        </w:rPr>
      </w:pPr>
      <w:r w:rsidRPr="001A1863">
        <w:rPr>
          <w:rFonts w:ascii="Arial" w:hAnsi="Arial" w:cs="Arial"/>
          <w:sz w:val="22"/>
          <w:szCs w:val="22"/>
        </w:rPr>
        <w:t>Be the lead in ensuring systems that assist with Income Management are implemented correctly and are consistently reviewed to ensure we are achieving the maximum potential from them.</w:t>
      </w:r>
    </w:p>
    <w:p w14:paraId="6242FD9E" w14:textId="77777777" w:rsidR="001A1863" w:rsidRPr="001A1863" w:rsidRDefault="001A1863" w:rsidP="00704899">
      <w:pPr>
        <w:pStyle w:val="ListParagraph"/>
        <w:widowControl w:val="0"/>
        <w:numPr>
          <w:ilvl w:val="0"/>
          <w:numId w:val="45"/>
        </w:numPr>
        <w:tabs>
          <w:tab w:val="left" w:pos="833"/>
          <w:tab w:val="left" w:pos="8471"/>
        </w:tabs>
        <w:autoSpaceDE w:val="0"/>
        <w:autoSpaceDN w:val="0"/>
        <w:spacing w:before="212"/>
        <w:ind w:right="1708"/>
        <w:jc w:val="both"/>
        <w:rPr>
          <w:rFonts w:ascii="Arial" w:hAnsi="Arial" w:cs="Arial"/>
          <w:sz w:val="22"/>
          <w:szCs w:val="22"/>
        </w:rPr>
      </w:pPr>
      <w:proofErr w:type="gramStart"/>
      <w:r w:rsidRPr="001A1863">
        <w:rPr>
          <w:rFonts w:ascii="Arial" w:hAnsi="Arial" w:cs="Arial"/>
          <w:sz w:val="22"/>
          <w:szCs w:val="22"/>
        </w:rPr>
        <w:t>Work</w:t>
      </w:r>
      <w:proofErr w:type="gramEnd"/>
      <w:r w:rsidRPr="001A1863">
        <w:rPr>
          <w:rFonts w:ascii="Arial" w:hAnsi="Arial" w:cs="Arial"/>
          <w:sz w:val="22"/>
          <w:szCs w:val="22"/>
        </w:rPr>
        <w:t xml:space="preserve"> with systems providers to ensure good relationships </w:t>
      </w:r>
      <w:proofErr w:type="gramStart"/>
      <w:r w:rsidRPr="001A1863">
        <w:rPr>
          <w:rFonts w:ascii="Arial" w:hAnsi="Arial" w:cs="Arial"/>
          <w:sz w:val="22"/>
          <w:szCs w:val="22"/>
        </w:rPr>
        <w:t>are</w:t>
      </w:r>
      <w:proofErr w:type="gramEnd"/>
      <w:r w:rsidRPr="001A1863">
        <w:rPr>
          <w:rFonts w:ascii="Arial" w:hAnsi="Arial" w:cs="Arial"/>
          <w:sz w:val="22"/>
          <w:szCs w:val="22"/>
        </w:rPr>
        <w:t xml:space="preserve"> in place to ensure we get the best from our </w:t>
      </w:r>
      <w:proofErr w:type="gramStart"/>
      <w:r w:rsidRPr="001A1863">
        <w:rPr>
          <w:rFonts w:ascii="Arial" w:hAnsi="Arial" w:cs="Arial"/>
          <w:sz w:val="22"/>
          <w:szCs w:val="22"/>
        </w:rPr>
        <w:t>Income Management IT solutions</w:t>
      </w:r>
      <w:proofErr w:type="gramEnd"/>
      <w:r w:rsidRPr="001A1863">
        <w:rPr>
          <w:rFonts w:ascii="Arial" w:hAnsi="Arial" w:cs="Arial"/>
          <w:sz w:val="22"/>
          <w:szCs w:val="22"/>
        </w:rPr>
        <w:t>.</w:t>
      </w:r>
    </w:p>
    <w:p w14:paraId="3F088452" w14:textId="77777777" w:rsidR="001A1863" w:rsidRPr="001A1863" w:rsidRDefault="001A1863" w:rsidP="001A1863">
      <w:pPr>
        <w:pStyle w:val="ListParagraph"/>
        <w:widowControl w:val="0"/>
        <w:numPr>
          <w:ilvl w:val="0"/>
          <w:numId w:val="45"/>
        </w:numPr>
        <w:tabs>
          <w:tab w:val="left" w:pos="833"/>
        </w:tabs>
        <w:autoSpaceDE w:val="0"/>
        <w:autoSpaceDN w:val="0"/>
        <w:spacing w:before="14"/>
        <w:ind w:right="1301"/>
        <w:jc w:val="both"/>
        <w:rPr>
          <w:rFonts w:ascii="Arial" w:hAnsi="Arial" w:cs="Arial"/>
          <w:sz w:val="22"/>
          <w:szCs w:val="22"/>
        </w:rPr>
      </w:pPr>
      <w:r w:rsidRPr="001A1863">
        <w:rPr>
          <w:rFonts w:ascii="Arial" w:hAnsi="Arial" w:cs="Arial"/>
          <w:sz w:val="22"/>
          <w:szCs w:val="22"/>
        </w:rPr>
        <w:t>Develop</w:t>
      </w:r>
      <w:r w:rsidRPr="001A1863">
        <w:rPr>
          <w:rFonts w:ascii="Arial" w:hAnsi="Arial" w:cs="Arial"/>
          <w:spacing w:val="-6"/>
          <w:sz w:val="22"/>
          <w:szCs w:val="22"/>
        </w:rPr>
        <w:t xml:space="preserve"> </w:t>
      </w:r>
      <w:r w:rsidRPr="001A1863">
        <w:rPr>
          <w:rFonts w:ascii="Arial" w:hAnsi="Arial" w:cs="Arial"/>
          <w:sz w:val="22"/>
          <w:szCs w:val="22"/>
        </w:rPr>
        <w:t>and</w:t>
      </w:r>
      <w:r w:rsidRPr="001A1863">
        <w:rPr>
          <w:rFonts w:ascii="Arial" w:hAnsi="Arial" w:cs="Arial"/>
          <w:spacing w:val="-2"/>
          <w:sz w:val="22"/>
          <w:szCs w:val="22"/>
        </w:rPr>
        <w:t xml:space="preserve"> </w:t>
      </w:r>
      <w:r w:rsidRPr="001A1863">
        <w:rPr>
          <w:rFonts w:ascii="Arial" w:hAnsi="Arial" w:cs="Arial"/>
          <w:sz w:val="22"/>
          <w:szCs w:val="22"/>
        </w:rPr>
        <w:t>provide</w:t>
      </w:r>
      <w:r w:rsidRPr="001A1863">
        <w:rPr>
          <w:rFonts w:ascii="Arial" w:hAnsi="Arial" w:cs="Arial"/>
          <w:spacing w:val="-2"/>
          <w:sz w:val="22"/>
          <w:szCs w:val="22"/>
        </w:rPr>
        <w:t xml:space="preserve"> </w:t>
      </w:r>
      <w:r w:rsidRPr="001A1863">
        <w:rPr>
          <w:rFonts w:ascii="Arial" w:hAnsi="Arial" w:cs="Arial"/>
          <w:sz w:val="22"/>
          <w:szCs w:val="22"/>
        </w:rPr>
        <w:t>effective</w:t>
      </w:r>
      <w:r w:rsidRPr="001A1863">
        <w:rPr>
          <w:rFonts w:ascii="Arial" w:hAnsi="Arial" w:cs="Arial"/>
          <w:spacing w:val="-6"/>
          <w:sz w:val="22"/>
          <w:szCs w:val="22"/>
        </w:rPr>
        <w:t xml:space="preserve"> </w:t>
      </w:r>
      <w:r w:rsidRPr="001A1863">
        <w:rPr>
          <w:rFonts w:ascii="Arial" w:hAnsi="Arial" w:cs="Arial"/>
          <w:sz w:val="22"/>
          <w:szCs w:val="22"/>
        </w:rPr>
        <w:t>support</w:t>
      </w:r>
      <w:r w:rsidRPr="001A1863">
        <w:rPr>
          <w:rFonts w:ascii="Arial" w:hAnsi="Arial" w:cs="Arial"/>
          <w:spacing w:val="-2"/>
          <w:sz w:val="22"/>
          <w:szCs w:val="22"/>
        </w:rPr>
        <w:t xml:space="preserve"> </w:t>
      </w:r>
      <w:r w:rsidRPr="001A1863">
        <w:rPr>
          <w:rFonts w:ascii="Arial" w:hAnsi="Arial" w:cs="Arial"/>
          <w:sz w:val="22"/>
          <w:szCs w:val="22"/>
        </w:rPr>
        <w:t>to</w:t>
      </w:r>
      <w:r w:rsidRPr="001A1863">
        <w:rPr>
          <w:rFonts w:ascii="Arial" w:hAnsi="Arial" w:cs="Arial"/>
          <w:spacing w:val="-2"/>
          <w:sz w:val="22"/>
          <w:szCs w:val="22"/>
        </w:rPr>
        <w:t xml:space="preserve"> </w:t>
      </w:r>
      <w:r w:rsidRPr="001A1863">
        <w:rPr>
          <w:rFonts w:ascii="Arial" w:hAnsi="Arial" w:cs="Arial"/>
          <w:sz w:val="22"/>
          <w:szCs w:val="22"/>
        </w:rPr>
        <w:t>staff</w:t>
      </w:r>
      <w:r w:rsidRPr="001A1863">
        <w:rPr>
          <w:rFonts w:ascii="Arial" w:hAnsi="Arial" w:cs="Arial"/>
          <w:spacing w:val="-6"/>
          <w:sz w:val="22"/>
          <w:szCs w:val="22"/>
        </w:rPr>
        <w:t xml:space="preserve"> </w:t>
      </w:r>
      <w:r w:rsidRPr="001A1863">
        <w:rPr>
          <w:rFonts w:ascii="Arial" w:hAnsi="Arial" w:cs="Arial"/>
          <w:sz w:val="22"/>
          <w:szCs w:val="22"/>
        </w:rPr>
        <w:t>in</w:t>
      </w:r>
      <w:r w:rsidRPr="001A1863">
        <w:rPr>
          <w:rFonts w:ascii="Arial" w:hAnsi="Arial" w:cs="Arial"/>
          <w:spacing w:val="-6"/>
          <w:sz w:val="22"/>
          <w:szCs w:val="22"/>
        </w:rPr>
        <w:t xml:space="preserve"> </w:t>
      </w:r>
      <w:r w:rsidRPr="001A1863">
        <w:rPr>
          <w:rFonts w:ascii="Arial" w:hAnsi="Arial" w:cs="Arial"/>
          <w:sz w:val="22"/>
          <w:szCs w:val="22"/>
        </w:rPr>
        <w:t>their</w:t>
      </w:r>
      <w:r w:rsidRPr="001A1863">
        <w:rPr>
          <w:rFonts w:ascii="Arial" w:hAnsi="Arial" w:cs="Arial"/>
          <w:spacing w:val="-5"/>
          <w:sz w:val="22"/>
          <w:szCs w:val="22"/>
        </w:rPr>
        <w:t xml:space="preserve"> </w:t>
      </w:r>
      <w:r w:rsidRPr="001A1863">
        <w:rPr>
          <w:rFonts w:ascii="Arial" w:hAnsi="Arial" w:cs="Arial"/>
          <w:sz w:val="22"/>
          <w:szCs w:val="22"/>
        </w:rPr>
        <w:t>career progression</w:t>
      </w:r>
      <w:r w:rsidRPr="001A1863">
        <w:rPr>
          <w:rFonts w:ascii="Arial" w:hAnsi="Arial" w:cs="Arial"/>
          <w:spacing w:val="-6"/>
          <w:sz w:val="22"/>
          <w:szCs w:val="22"/>
        </w:rPr>
        <w:t xml:space="preserve"> </w:t>
      </w:r>
      <w:r w:rsidRPr="001A1863">
        <w:rPr>
          <w:rFonts w:ascii="Arial" w:hAnsi="Arial" w:cs="Arial"/>
          <w:sz w:val="22"/>
          <w:szCs w:val="22"/>
        </w:rPr>
        <w:t>to</w:t>
      </w:r>
      <w:r w:rsidRPr="001A1863">
        <w:rPr>
          <w:rFonts w:ascii="Arial" w:hAnsi="Arial" w:cs="Arial"/>
          <w:spacing w:val="-6"/>
          <w:sz w:val="22"/>
          <w:szCs w:val="22"/>
        </w:rPr>
        <w:t xml:space="preserve"> </w:t>
      </w:r>
      <w:r w:rsidRPr="001A1863">
        <w:rPr>
          <w:rFonts w:ascii="Arial" w:hAnsi="Arial" w:cs="Arial"/>
          <w:sz w:val="22"/>
          <w:szCs w:val="22"/>
        </w:rPr>
        <w:t>become</w:t>
      </w:r>
      <w:r w:rsidRPr="001A1863">
        <w:rPr>
          <w:rFonts w:ascii="Arial" w:hAnsi="Arial" w:cs="Arial"/>
          <w:spacing w:val="-2"/>
          <w:sz w:val="22"/>
          <w:szCs w:val="22"/>
        </w:rPr>
        <w:t xml:space="preserve"> </w:t>
      </w:r>
      <w:r w:rsidRPr="001A1863">
        <w:rPr>
          <w:rFonts w:ascii="Arial" w:hAnsi="Arial" w:cs="Arial"/>
          <w:sz w:val="22"/>
          <w:szCs w:val="22"/>
        </w:rPr>
        <w:t>people managers and plan for succession.</w:t>
      </w:r>
    </w:p>
    <w:p w14:paraId="44C9032C" w14:textId="77777777" w:rsidR="001A1863" w:rsidRPr="001A1863" w:rsidRDefault="001A1863" w:rsidP="001A1863">
      <w:pPr>
        <w:pStyle w:val="ListParagraph"/>
        <w:widowControl w:val="0"/>
        <w:numPr>
          <w:ilvl w:val="0"/>
          <w:numId w:val="45"/>
        </w:numPr>
        <w:tabs>
          <w:tab w:val="left" w:pos="833"/>
        </w:tabs>
        <w:autoSpaceDE w:val="0"/>
        <w:autoSpaceDN w:val="0"/>
        <w:spacing w:before="20"/>
        <w:ind w:right="774"/>
        <w:jc w:val="both"/>
        <w:rPr>
          <w:rFonts w:ascii="Arial" w:hAnsi="Arial" w:cs="Arial"/>
          <w:sz w:val="22"/>
          <w:szCs w:val="22"/>
        </w:rPr>
      </w:pPr>
      <w:r w:rsidRPr="001A1863">
        <w:rPr>
          <w:rFonts w:ascii="Arial" w:hAnsi="Arial" w:cs="Arial"/>
          <w:sz w:val="22"/>
          <w:szCs w:val="22"/>
        </w:rPr>
        <w:t>Lead</w:t>
      </w:r>
      <w:r w:rsidRPr="001A1863">
        <w:rPr>
          <w:rFonts w:ascii="Arial" w:hAnsi="Arial" w:cs="Arial"/>
          <w:spacing w:val="-6"/>
          <w:sz w:val="22"/>
          <w:szCs w:val="22"/>
        </w:rPr>
        <w:t xml:space="preserve"> </w:t>
      </w:r>
      <w:r w:rsidRPr="001A1863">
        <w:rPr>
          <w:rFonts w:ascii="Arial" w:hAnsi="Arial" w:cs="Arial"/>
          <w:sz w:val="22"/>
          <w:szCs w:val="22"/>
        </w:rPr>
        <w:t>in</w:t>
      </w:r>
      <w:r w:rsidRPr="001A1863">
        <w:rPr>
          <w:rFonts w:ascii="Arial" w:hAnsi="Arial" w:cs="Arial"/>
          <w:spacing w:val="-4"/>
          <w:sz w:val="22"/>
          <w:szCs w:val="22"/>
        </w:rPr>
        <w:t xml:space="preserve"> </w:t>
      </w:r>
      <w:r w:rsidRPr="001A1863">
        <w:rPr>
          <w:rFonts w:ascii="Arial" w:hAnsi="Arial" w:cs="Arial"/>
          <w:sz w:val="22"/>
          <w:szCs w:val="22"/>
        </w:rPr>
        <w:t>the</w:t>
      </w:r>
      <w:r w:rsidRPr="001A1863">
        <w:rPr>
          <w:rFonts w:ascii="Arial" w:hAnsi="Arial" w:cs="Arial"/>
          <w:spacing w:val="-6"/>
          <w:sz w:val="22"/>
          <w:szCs w:val="22"/>
        </w:rPr>
        <w:t xml:space="preserve"> </w:t>
      </w:r>
      <w:r w:rsidRPr="001A1863">
        <w:rPr>
          <w:rFonts w:ascii="Arial" w:hAnsi="Arial" w:cs="Arial"/>
          <w:sz w:val="22"/>
          <w:szCs w:val="22"/>
        </w:rPr>
        <w:t>recruitment,</w:t>
      </w:r>
      <w:r w:rsidRPr="001A1863">
        <w:rPr>
          <w:rFonts w:ascii="Arial" w:hAnsi="Arial" w:cs="Arial"/>
          <w:spacing w:val="-8"/>
          <w:sz w:val="22"/>
          <w:szCs w:val="22"/>
        </w:rPr>
        <w:t xml:space="preserve"> </w:t>
      </w:r>
      <w:r w:rsidRPr="001A1863">
        <w:rPr>
          <w:rFonts w:ascii="Arial" w:hAnsi="Arial" w:cs="Arial"/>
          <w:sz w:val="22"/>
          <w:szCs w:val="22"/>
        </w:rPr>
        <w:t>induction</w:t>
      </w:r>
      <w:r w:rsidRPr="001A1863">
        <w:rPr>
          <w:rFonts w:ascii="Arial" w:hAnsi="Arial" w:cs="Arial"/>
          <w:spacing w:val="-4"/>
          <w:sz w:val="22"/>
          <w:szCs w:val="22"/>
        </w:rPr>
        <w:t xml:space="preserve"> </w:t>
      </w:r>
      <w:r w:rsidRPr="001A1863">
        <w:rPr>
          <w:rFonts w:ascii="Arial" w:hAnsi="Arial" w:cs="Arial"/>
          <w:sz w:val="22"/>
          <w:szCs w:val="22"/>
        </w:rPr>
        <w:t>and</w:t>
      </w:r>
      <w:r w:rsidRPr="001A1863">
        <w:rPr>
          <w:rFonts w:ascii="Arial" w:hAnsi="Arial" w:cs="Arial"/>
          <w:spacing w:val="-4"/>
          <w:sz w:val="22"/>
          <w:szCs w:val="22"/>
        </w:rPr>
        <w:t xml:space="preserve"> </w:t>
      </w:r>
      <w:r w:rsidRPr="001A1863">
        <w:rPr>
          <w:rFonts w:ascii="Arial" w:hAnsi="Arial" w:cs="Arial"/>
          <w:sz w:val="22"/>
          <w:szCs w:val="22"/>
        </w:rPr>
        <w:t>support</w:t>
      </w:r>
      <w:r w:rsidRPr="001A1863">
        <w:rPr>
          <w:rFonts w:ascii="Arial" w:hAnsi="Arial" w:cs="Arial"/>
          <w:spacing w:val="-5"/>
          <w:sz w:val="22"/>
          <w:szCs w:val="22"/>
        </w:rPr>
        <w:t xml:space="preserve"> </w:t>
      </w:r>
      <w:r w:rsidRPr="001A1863">
        <w:rPr>
          <w:rFonts w:ascii="Arial" w:hAnsi="Arial" w:cs="Arial"/>
          <w:sz w:val="22"/>
          <w:szCs w:val="22"/>
        </w:rPr>
        <w:t>of</w:t>
      </w:r>
      <w:r w:rsidRPr="001A1863">
        <w:rPr>
          <w:rFonts w:ascii="Arial" w:hAnsi="Arial" w:cs="Arial"/>
          <w:spacing w:val="-5"/>
          <w:sz w:val="22"/>
          <w:szCs w:val="22"/>
        </w:rPr>
        <w:t xml:space="preserve"> </w:t>
      </w:r>
      <w:r w:rsidRPr="001A1863">
        <w:rPr>
          <w:rFonts w:ascii="Arial" w:hAnsi="Arial" w:cs="Arial"/>
          <w:sz w:val="22"/>
          <w:szCs w:val="22"/>
        </w:rPr>
        <w:t>new</w:t>
      </w:r>
      <w:r w:rsidRPr="001A1863">
        <w:rPr>
          <w:rFonts w:ascii="Arial" w:hAnsi="Arial" w:cs="Arial"/>
          <w:spacing w:val="-3"/>
          <w:sz w:val="22"/>
          <w:szCs w:val="22"/>
        </w:rPr>
        <w:t xml:space="preserve"> </w:t>
      </w:r>
      <w:r w:rsidRPr="001A1863">
        <w:rPr>
          <w:rFonts w:ascii="Arial" w:hAnsi="Arial" w:cs="Arial"/>
          <w:sz w:val="22"/>
          <w:szCs w:val="22"/>
        </w:rPr>
        <w:t>Income</w:t>
      </w:r>
      <w:r w:rsidRPr="001A1863">
        <w:rPr>
          <w:rFonts w:ascii="Arial" w:hAnsi="Arial" w:cs="Arial"/>
          <w:spacing w:val="-6"/>
          <w:sz w:val="22"/>
          <w:szCs w:val="22"/>
        </w:rPr>
        <w:t xml:space="preserve"> Management Team colleagues as and when required</w:t>
      </w:r>
      <w:r w:rsidRPr="001A1863">
        <w:rPr>
          <w:rFonts w:ascii="Arial" w:hAnsi="Arial" w:cs="Arial"/>
          <w:spacing w:val="-2"/>
          <w:sz w:val="22"/>
          <w:szCs w:val="22"/>
        </w:rPr>
        <w:t>.</w:t>
      </w:r>
    </w:p>
    <w:p w14:paraId="6E8B9077" w14:textId="77777777" w:rsidR="001A1863" w:rsidRPr="001A1863" w:rsidRDefault="001A1863" w:rsidP="00704899">
      <w:pPr>
        <w:pStyle w:val="ListParagraph"/>
        <w:widowControl w:val="0"/>
        <w:numPr>
          <w:ilvl w:val="0"/>
          <w:numId w:val="45"/>
        </w:numPr>
        <w:tabs>
          <w:tab w:val="left" w:pos="833"/>
        </w:tabs>
        <w:autoSpaceDE w:val="0"/>
        <w:autoSpaceDN w:val="0"/>
        <w:ind w:right="-27"/>
        <w:jc w:val="both"/>
        <w:rPr>
          <w:rFonts w:ascii="Arial" w:hAnsi="Arial" w:cs="Arial"/>
          <w:sz w:val="22"/>
          <w:szCs w:val="22"/>
        </w:rPr>
      </w:pPr>
      <w:r w:rsidRPr="001A1863">
        <w:rPr>
          <w:rFonts w:ascii="Arial" w:hAnsi="Arial" w:cs="Arial"/>
          <w:sz w:val="22"/>
          <w:szCs w:val="22"/>
        </w:rPr>
        <w:t>Manage formal processes across Unity conducting investigations or hearing</w:t>
      </w:r>
      <w:r w:rsidRPr="001A1863">
        <w:rPr>
          <w:rFonts w:ascii="Arial" w:hAnsi="Arial" w:cs="Arial"/>
          <w:spacing w:val="-7"/>
          <w:sz w:val="22"/>
          <w:szCs w:val="22"/>
        </w:rPr>
        <w:t xml:space="preserve"> </w:t>
      </w:r>
      <w:r w:rsidRPr="001A1863">
        <w:rPr>
          <w:rFonts w:ascii="Arial" w:hAnsi="Arial" w:cs="Arial"/>
          <w:sz w:val="22"/>
          <w:szCs w:val="22"/>
        </w:rPr>
        <w:t>disciplinary</w:t>
      </w:r>
      <w:r w:rsidRPr="001A1863">
        <w:rPr>
          <w:rFonts w:ascii="Arial" w:hAnsi="Arial" w:cs="Arial"/>
          <w:spacing w:val="-4"/>
          <w:sz w:val="22"/>
          <w:szCs w:val="22"/>
        </w:rPr>
        <w:t xml:space="preserve"> </w:t>
      </w:r>
      <w:r w:rsidRPr="001A1863">
        <w:rPr>
          <w:rFonts w:ascii="Arial" w:hAnsi="Arial" w:cs="Arial"/>
          <w:sz w:val="22"/>
          <w:szCs w:val="22"/>
        </w:rPr>
        <w:t>and</w:t>
      </w:r>
      <w:r w:rsidRPr="001A1863">
        <w:rPr>
          <w:rFonts w:ascii="Arial" w:hAnsi="Arial" w:cs="Arial"/>
          <w:spacing w:val="-2"/>
          <w:sz w:val="22"/>
          <w:szCs w:val="22"/>
        </w:rPr>
        <w:t xml:space="preserve"> </w:t>
      </w:r>
      <w:r w:rsidRPr="001A1863">
        <w:rPr>
          <w:rFonts w:ascii="Arial" w:hAnsi="Arial" w:cs="Arial"/>
          <w:sz w:val="22"/>
          <w:szCs w:val="22"/>
        </w:rPr>
        <w:t>appeals,</w:t>
      </w:r>
      <w:r w:rsidRPr="001A1863">
        <w:rPr>
          <w:rFonts w:ascii="Arial" w:hAnsi="Arial" w:cs="Arial"/>
          <w:spacing w:val="-7"/>
          <w:sz w:val="22"/>
          <w:szCs w:val="22"/>
        </w:rPr>
        <w:t xml:space="preserve"> </w:t>
      </w:r>
      <w:r w:rsidRPr="001A1863">
        <w:rPr>
          <w:rFonts w:ascii="Arial" w:hAnsi="Arial" w:cs="Arial"/>
          <w:sz w:val="22"/>
          <w:szCs w:val="22"/>
        </w:rPr>
        <w:t>where required,</w:t>
      </w:r>
      <w:r w:rsidRPr="001A1863">
        <w:rPr>
          <w:rFonts w:ascii="Arial" w:hAnsi="Arial" w:cs="Arial"/>
          <w:spacing w:val="-2"/>
          <w:sz w:val="22"/>
          <w:szCs w:val="22"/>
        </w:rPr>
        <w:t xml:space="preserve"> </w:t>
      </w:r>
      <w:r w:rsidRPr="001A1863">
        <w:rPr>
          <w:rFonts w:ascii="Arial" w:hAnsi="Arial" w:cs="Arial"/>
          <w:sz w:val="22"/>
          <w:szCs w:val="22"/>
        </w:rPr>
        <w:t>to</w:t>
      </w:r>
      <w:r w:rsidRPr="001A1863">
        <w:rPr>
          <w:rFonts w:ascii="Arial" w:hAnsi="Arial" w:cs="Arial"/>
          <w:spacing w:val="-3"/>
          <w:sz w:val="22"/>
          <w:szCs w:val="22"/>
        </w:rPr>
        <w:t xml:space="preserve"> </w:t>
      </w:r>
      <w:r w:rsidRPr="001A1863">
        <w:rPr>
          <w:rFonts w:ascii="Arial" w:hAnsi="Arial" w:cs="Arial"/>
          <w:sz w:val="22"/>
          <w:szCs w:val="22"/>
        </w:rPr>
        <w:t>ensure</w:t>
      </w:r>
      <w:r w:rsidRPr="001A1863">
        <w:rPr>
          <w:rFonts w:ascii="Arial" w:hAnsi="Arial" w:cs="Arial"/>
          <w:spacing w:val="-5"/>
          <w:sz w:val="22"/>
          <w:szCs w:val="22"/>
        </w:rPr>
        <w:t xml:space="preserve"> </w:t>
      </w:r>
      <w:r w:rsidRPr="001A1863">
        <w:rPr>
          <w:rFonts w:ascii="Arial" w:hAnsi="Arial" w:cs="Arial"/>
          <w:sz w:val="22"/>
          <w:szCs w:val="22"/>
        </w:rPr>
        <w:t>an</w:t>
      </w:r>
      <w:r w:rsidRPr="001A1863">
        <w:rPr>
          <w:rFonts w:ascii="Arial" w:hAnsi="Arial" w:cs="Arial"/>
          <w:spacing w:val="-4"/>
          <w:sz w:val="22"/>
          <w:szCs w:val="22"/>
        </w:rPr>
        <w:t xml:space="preserve"> </w:t>
      </w:r>
      <w:r w:rsidRPr="001A1863">
        <w:rPr>
          <w:rFonts w:ascii="Arial" w:hAnsi="Arial" w:cs="Arial"/>
          <w:sz w:val="22"/>
          <w:szCs w:val="22"/>
        </w:rPr>
        <w:t>impartial,</w:t>
      </w:r>
      <w:r w:rsidRPr="001A1863">
        <w:rPr>
          <w:rFonts w:ascii="Arial" w:hAnsi="Arial" w:cs="Arial"/>
          <w:spacing w:val="-7"/>
          <w:sz w:val="22"/>
          <w:szCs w:val="22"/>
        </w:rPr>
        <w:t xml:space="preserve"> </w:t>
      </w:r>
      <w:r w:rsidRPr="001A1863">
        <w:rPr>
          <w:rFonts w:ascii="Arial" w:hAnsi="Arial" w:cs="Arial"/>
          <w:sz w:val="22"/>
          <w:szCs w:val="22"/>
        </w:rPr>
        <w:t>prompt and confidential approach is taken and fair outcomes are delivered, in line with employment legislation, best practice, and HR policies and procedures.</w:t>
      </w:r>
      <w:bookmarkEnd w:id="2"/>
    </w:p>
    <w:p w14:paraId="7B320B21" w14:textId="77777777" w:rsidR="001A1863" w:rsidRPr="001A1863" w:rsidRDefault="001A1863" w:rsidP="001A1863">
      <w:pPr>
        <w:pStyle w:val="ListParagraph"/>
        <w:widowControl w:val="0"/>
        <w:numPr>
          <w:ilvl w:val="0"/>
          <w:numId w:val="45"/>
        </w:numPr>
        <w:autoSpaceDE w:val="0"/>
        <w:autoSpaceDN w:val="0"/>
        <w:contextualSpacing w:val="0"/>
        <w:jc w:val="both"/>
        <w:rPr>
          <w:rFonts w:ascii="Arial" w:hAnsi="Arial" w:cs="Arial"/>
          <w:sz w:val="22"/>
          <w:szCs w:val="22"/>
        </w:rPr>
      </w:pPr>
      <w:r w:rsidRPr="001A1863">
        <w:rPr>
          <w:rFonts w:ascii="Arial" w:hAnsi="Arial" w:cs="Arial"/>
          <w:sz w:val="22"/>
          <w:szCs w:val="22"/>
        </w:rPr>
        <w:t>Actively seeking collaborative working opportunities with other management colleagues to ensure the best service for our customers.</w:t>
      </w:r>
    </w:p>
    <w:p w14:paraId="49E1F264" w14:textId="77777777" w:rsidR="001A1863" w:rsidRPr="001A1863" w:rsidRDefault="001A1863" w:rsidP="001A1863">
      <w:pPr>
        <w:pStyle w:val="ListParagraph"/>
        <w:widowControl w:val="0"/>
        <w:numPr>
          <w:ilvl w:val="0"/>
          <w:numId w:val="45"/>
        </w:numPr>
        <w:autoSpaceDE w:val="0"/>
        <w:autoSpaceDN w:val="0"/>
        <w:contextualSpacing w:val="0"/>
        <w:jc w:val="both"/>
        <w:rPr>
          <w:rFonts w:ascii="Arial" w:hAnsi="Arial" w:cs="Arial"/>
          <w:sz w:val="22"/>
          <w:szCs w:val="22"/>
        </w:rPr>
      </w:pPr>
      <w:r w:rsidRPr="001A1863">
        <w:rPr>
          <w:rFonts w:ascii="Arial" w:hAnsi="Arial" w:cs="Arial"/>
          <w:sz w:val="22"/>
          <w:szCs w:val="22"/>
        </w:rPr>
        <w:t>Innovative, always seeking better ways to do things, not afraid to try new things.</w:t>
      </w:r>
    </w:p>
    <w:p w14:paraId="7C1CB47A" w14:textId="77777777" w:rsidR="001A1863" w:rsidRPr="001A1863" w:rsidRDefault="001A1863" w:rsidP="001A1863">
      <w:pPr>
        <w:pStyle w:val="ListParagraph"/>
        <w:widowControl w:val="0"/>
        <w:numPr>
          <w:ilvl w:val="0"/>
          <w:numId w:val="45"/>
        </w:numPr>
        <w:autoSpaceDE w:val="0"/>
        <w:autoSpaceDN w:val="0"/>
        <w:contextualSpacing w:val="0"/>
        <w:jc w:val="both"/>
        <w:rPr>
          <w:rFonts w:ascii="Arial" w:hAnsi="Arial" w:cs="Arial"/>
          <w:sz w:val="22"/>
          <w:szCs w:val="22"/>
        </w:rPr>
      </w:pPr>
      <w:r w:rsidRPr="001A1863">
        <w:rPr>
          <w:rFonts w:ascii="Arial" w:hAnsi="Arial" w:cs="Arial"/>
          <w:sz w:val="22"/>
          <w:szCs w:val="22"/>
        </w:rPr>
        <w:t>Motivating the team and creating a positive, performance driven, happy environment to work in.</w:t>
      </w:r>
    </w:p>
    <w:p w14:paraId="74449777" w14:textId="77777777" w:rsidR="001A1863" w:rsidRPr="001A1863" w:rsidRDefault="001A1863" w:rsidP="001A1863">
      <w:pPr>
        <w:pStyle w:val="ListParagraph"/>
        <w:widowControl w:val="0"/>
        <w:numPr>
          <w:ilvl w:val="0"/>
          <w:numId w:val="45"/>
        </w:numPr>
        <w:autoSpaceDE w:val="0"/>
        <w:autoSpaceDN w:val="0"/>
        <w:contextualSpacing w:val="0"/>
        <w:jc w:val="both"/>
        <w:rPr>
          <w:rFonts w:ascii="Arial" w:hAnsi="Arial" w:cs="Arial"/>
          <w:sz w:val="22"/>
          <w:szCs w:val="22"/>
        </w:rPr>
      </w:pPr>
      <w:r w:rsidRPr="001A1863">
        <w:rPr>
          <w:rFonts w:ascii="Arial" w:hAnsi="Arial" w:cs="Arial"/>
          <w:sz w:val="22"/>
          <w:szCs w:val="22"/>
        </w:rPr>
        <w:t>Keeping abreast of changes in the sector.</w:t>
      </w:r>
    </w:p>
    <w:p w14:paraId="0673A6D9" w14:textId="77777777" w:rsidR="001A1863" w:rsidRPr="001A1863" w:rsidRDefault="001A1863" w:rsidP="001A1863">
      <w:pPr>
        <w:pStyle w:val="ListParagraph"/>
        <w:widowControl w:val="0"/>
        <w:numPr>
          <w:ilvl w:val="0"/>
          <w:numId w:val="45"/>
        </w:numPr>
        <w:autoSpaceDE w:val="0"/>
        <w:autoSpaceDN w:val="0"/>
        <w:contextualSpacing w:val="0"/>
        <w:jc w:val="both"/>
        <w:rPr>
          <w:rFonts w:ascii="Arial" w:hAnsi="Arial" w:cs="Arial"/>
          <w:sz w:val="22"/>
          <w:szCs w:val="22"/>
        </w:rPr>
      </w:pPr>
      <w:r w:rsidRPr="001A1863">
        <w:rPr>
          <w:rFonts w:ascii="Arial" w:hAnsi="Arial" w:cs="Arial"/>
          <w:sz w:val="22"/>
          <w:szCs w:val="22"/>
        </w:rPr>
        <w:t xml:space="preserve">Sharing great work with </w:t>
      </w:r>
      <w:proofErr w:type="gramStart"/>
      <w:r w:rsidRPr="001A1863">
        <w:rPr>
          <w:rFonts w:ascii="Arial" w:hAnsi="Arial" w:cs="Arial"/>
          <w:sz w:val="22"/>
          <w:szCs w:val="22"/>
        </w:rPr>
        <w:t>others, and</w:t>
      </w:r>
      <w:proofErr w:type="gramEnd"/>
      <w:r w:rsidRPr="001A1863">
        <w:rPr>
          <w:rFonts w:ascii="Arial" w:hAnsi="Arial" w:cs="Arial"/>
          <w:sz w:val="22"/>
          <w:szCs w:val="22"/>
        </w:rPr>
        <w:t xml:space="preserve"> learning from others.</w:t>
      </w:r>
    </w:p>
    <w:p w14:paraId="26D0B605" w14:textId="77777777" w:rsidR="001A1863" w:rsidRPr="00704899" w:rsidRDefault="001A1863" w:rsidP="001A1863">
      <w:pPr>
        <w:pStyle w:val="ListParagraph"/>
        <w:widowControl w:val="0"/>
        <w:numPr>
          <w:ilvl w:val="0"/>
          <w:numId w:val="45"/>
        </w:numPr>
        <w:tabs>
          <w:tab w:val="left" w:pos="1553"/>
        </w:tabs>
        <w:autoSpaceDE w:val="0"/>
        <w:autoSpaceDN w:val="0"/>
        <w:spacing w:before="3"/>
        <w:ind w:right="826"/>
        <w:jc w:val="both"/>
        <w:rPr>
          <w:rFonts w:cstheme="minorHAnsi"/>
        </w:rPr>
      </w:pPr>
      <w:proofErr w:type="spellStart"/>
      <w:r w:rsidRPr="001A1863">
        <w:rPr>
          <w:rFonts w:ascii="Arial" w:hAnsi="Arial" w:cs="Arial"/>
          <w:sz w:val="22"/>
          <w:szCs w:val="22"/>
        </w:rPr>
        <w:t>Maximising</w:t>
      </w:r>
      <w:proofErr w:type="spellEnd"/>
      <w:r w:rsidRPr="001A1863">
        <w:rPr>
          <w:rFonts w:ascii="Arial" w:hAnsi="Arial" w:cs="Arial"/>
          <w:sz w:val="22"/>
          <w:szCs w:val="22"/>
        </w:rPr>
        <w:t xml:space="preserve"> all opportunities for income collection for the </w:t>
      </w:r>
      <w:proofErr w:type="spellStart"/>
      <w:r w:rsidRPr="001A1863">
        <w:rPr>
          <w:rFonts w:ascii="Arial" w:hAnsi="Arial" w:cs="Arial"/>
          <w:sz w:val="22"/>
          <w:szCs w:val="22"/>
        </w:rPr>
        <w:t>organisation</w:t>
      </w:r>
      <w:proofErr w:type="spellEnd"/>
      <w:r w:rsidRPr="001A1863">
        <w:rPr>
          <w:rFonts w:ascii="Arial" w:hAnsi="Arial" w:cs="Arial"/>
          <w:sz w:val="22"/>
          <w:szCs w:val="22"/>
        </w:rPr>
        <w:t>, rental income, service charges, former tenant arrears etc.</w:t>
      </w:r>
    </w:p>
    <w:p w14:paraId="4D00E8E0" w14:textId="77777777" w:rsidR="00704899" w:rsidRDefault="00704899" w:rsidP="00704899">
      <w:pPr>
        <w:widowControl w:val="0"/>
        <w:tabs>
          <w:tab w:val="left" w:pos="1553"/>
        </w:tabs>
        <w:autoSpaceDE w:val="0"/>
        <w:autoSpaceDN w:val="0"/>
        <w:spacing w:before="3"/>
        <w:ind w:right="826"/>
        <w:jc w:val="both"/>
        <w:rPr>
          <w:rFonts w:cstheme="minorHAnsi"/>
        </w:rPr>
      </w:pPr>
    </w:p>
    <w:p w14:paraId="16314968" w14:textId="77777777" w:rsidR="00704899" w:rsidRDefault="00704899" w:rsidP="00704899">
      <w:pPr>
        <w:widowControl w:val="0"/>
        <w:tabs>
          <w:tab w:val="left" w:pos="1553"/>
        </w:tabs>
        <w:autoSpaceDE w:val="0"/>
        <w:autoSpaceDN w:val="0"/>
        <w:spacing w:before="3"/>
        <w:ind w:right="826"/>
        <w:jc w:val="both"/>
        <w:rPr>
          <w:rFonts w:cstheme="minorHAnsi"/>
        </w:rPr>
      </w:pPr>
    </w:p>
    <w:p w14:paraId="71094645" w14:textId="77777777" w:rsidR="00704899" w:rsidRDefault="00704899" w:rsidP="00704899">
      <w:pPr>
        <w:widowControl w:val="0"/>
        <w:tabs>
          <w:tab w:val="left" w:pos="1553"/>
        </w:tabs>
        <w:autoSpaceDE w:val="0"/>
        <w:autoSpaceDN w:val="0"/>
        <w:spacing w:before="3"/>
        <w:ind w:right="826"/>
        <w:jc w:val="both"/>
        <w:rPr>
          <w:rFonts w:cstheme="minorHAnsi"/>
        </w:rPr>
      </w:pPr>
    </w:p>
    <w:p w14:paraId="06898F62" w14:textId="77777777" w:rsidR="002C3D98" w:rsidRDefault="002C3D98">
      <w:pPr>
        <w:rPr>
          <w:rFonts w:cstheme="minorHAnsi"/>
        </w:rPr>
      </w:pPr>
    </w:p>
    <w:p w14:paraId="642CA740" w14:textId="77777777" w:rsidR="002C3D98" w:rsidRDefault="002C3D98">
      <w:pPr>
        <w:rPr>
          <w:rFonts w:cstheme="minorHAnsi"/>
        </w:rPr>
      </w:pPr>
    </w:p>
    <w:p w14:paraId="7F65A3DE" w14:textId="77777777" w:rsidR="002C3D98" w:rsidRDefault="002C3D98">
      <w:pPr>
        <w:rPr>
          <w:rFonts w:cstheme="minorHAnsi"/>
        </w:rPr>
      </w:pPr>
    </w:p>
    <w:p w14:paraId="05973330" w14:textId="77777777" w:rsidR="002C3D98" w:rsidRDefault="002C3D98">
      <w:pPr>
        <w:rPr>
          <w:rFonts w:cstheme="minorHAnsi"/>
        </w:rPr>
      </w:pPr>
    </w:p>
    <w:p w14:paraId="77B3B543" w14:textId="77777777" w:rsidR="002C3D98" w:rsidRDefault="002C3D98">
      <w:pPr>
        <w:rPr>
          <w:rFonts w:cstheme="minorHAnsi"/>
        </w:rPr>
      </w:pPr>
    </w:p>
    <w:p w14:paraId="0FD93AB7" w14:textId="77777777" w:rsidR="002C3D98" w:rsidRDefault="002C3D98">
      <w:pPr>
        <w:rPr>
          <w:rFonts w:cstheme="minorHAnsi"/>
        </w:rPr>
      </w:pPr>
    </w:p>
    <w:p w14:paraId="04C2358D" w14:textId="77777777" w:rsidR="002C3D98" w:rsidRDefault="002C3D98">
      <w:pPr>
        <w:rPr>
          <w:rFonts w:cstheme="minorHAnsi"/>
        </w:rPr>
      </w:pPr>
    </w:p>
    <w:p w14:paraId="23D6ED97" w14:textId="77777777" w:rsidR="002C3D98" w:rsidRDefault="002C3D98">
      <w:pPr>
        <w:rPr>
          <w:rFonts w:cstheme="minorHAnsi"/>
        </w:rPr>
      </w:pPr>
    </w:p>
    <w:p w14:paraId="5C3C63BA" w14:textId="77777777" w:rsidR="002C3D98" w:rsidRDefault="002C3D98">
      <w:pPr>
        <w:rPr>
          <w:rFonts w:cstheme="minorHAnsi"/>
        </w:rPr>
      </w:pPr>
    </w:p>
    <w:p w14:paraId="63348E6D" w14:textId="77777777" w:rsidR="002C3D98" w:rsidRDefault="002C3D98">
      <w:pPr>
        <w:rPr>
          <w:rFonts w:cstheme="minorHAnsi"/>
        </w:rPr>
      </w:pPr>
    </w:p>
    <w:p w14:paraId="6DF8FDC7" w14:textId="77777777" w:rsidR="002C3D98" w:rsidRDefault="002C3D98">
      <w:pPr>
        <w:rPr>
          <w:rFonts w:cstheme="minorHAnsi"/>
        </w:rPr>
      </w:pPr>
    </w:p>
    <w:p w14:paraId="41785C06" w14:textId="77777777" w:rsidR="002C3D98" w:rsidRDefault="002C3D98">
      <w:pPr>
        <w:rPr>
          <w:rFonts w:cstheme="minorHAnsi"/>
        </w:rPr>
      </w:pPr>
    </w:p>
    <w:p w14:paraId="615D28F6" w14:textId="77777777" w:rsidR="002C3D98" w:rsidRDefault="002C3D98">
      <w:pPr>
        <w:rPr>
          <w:rFonts w:cstheme="minorHAnsi"/>
        </w:rPr>
      </w:pPr>
    </w:p>
    <w:p w14:paraId="6F4AF6CB" w14:textId="77777777" w:rsidR="002C3D98" w:rsidRDefault="002C3D98">
      <w:pPr>
        <w:rPr>
          <w:rFonts w:cstheme="minorHAnsi"/>
        </w:rPr>
      </w:pPr>
    </w:p>
    <w:p w14:paraId="2BFC8783" w14:textId="77777777" w:rsidR="002C3D98" w:rsidRDefault="002C3D98">
      <w:pPr>
        <w:rPr>
          <w:rFonts w:cstheme="minorHAnsi"/>
        </w:rPr>
      </w:pPr>
    </w:p>
    <w:p w14:paraId="75D5CCE7" w14:textId="77777777" w:rsidR="002C3D98" w:rsidRDefault="002C3D98">
      <w:pPr>
        <w:rPr>
          <w:rFonts w:cstheme="minorHAnsi"/>
        </w:rPr>
      </w:pPr>
    </w:p>
    <w:p w14:paraId="1CCF6E7F" w14:textId="77777777" w:rsidR="002C3D98" w:rsidRDefault="002C3D98">
      <w:pPr>
        <w:rPr>
          <w:rFonts w:cstheme="minorHAnsi"/>
        </w:rPr>
      </w:pPr>
    </w:p>
    <w:p w14:paraId="03FE9D7E" w14:textId="77777777" w:rsidR="002C3D98" w:rsidRDefault="002C3D98">
      <w:pPr>
        <w:rPr>
          <w:rFonts w:cstheme="minorHAnsi"/>
        </w:rPr>
      </w:pPr>
    </w:p>
    <w:p w14:paraId="6315CABA" w14:textId="77777777" w:rsidR="002C3D98" w:rsidRDefault="002C3D98">
      <w:pPr>
        <w:rPr>
          <w:rFonts w:cstheme="minorHAnsi"/>
        </w:rPr>
      </w:pPr>
    </w:p>
    <w:p w14:paraId="1D16F742" w14:textId="77777777" w:rsidR="002C3D98" w:rsidRDefault="002C3D98">
      <w:pPr>
        <w:rPr>
          <w:rFonts w:cstheme="minorHAnsi"/>
        </w:rPr>
      </w:pPr>
    </w:p>
    <w:p w14:paraId="633F455E" w14:textId="77777777" w:rsidR="002C3D98" w:rsidRDefault="002C3D98">
      <w:pPr>
        <w:rPr>
          <w:rFonts w:cstheme="minorHAnsi"/>
        </w:rPr>
      </w:pPr>
    </w:p>
    <w:p w14:paraId="1504AE31" w14:textId="77777777" w:rsidR="002C3D98" w:rsidRDefault="002C3D98">
      <w:pPr>
        <w:rPr>
          <w:rFonts w:cstheme="minorHAnsi"/>
        </w:rPr>
      </w:pPr>
    </w:p>
    <w:p w14:paraId="33C4DFB7" w14:textId="77777777" w:rsidR="002C3D98" w:rsidRDefault="002C3D98">
      <w:pPr>
        <w:rPr>
          <w:rFonts w:cstheme="minorHAnsi"/>
        </w:rPr>
      </w:pPr>
    </w:p>
    <w:p w14:paraId="4EF64742" w14:textId="77777777" w:rsidR="002C3D98" w:rsidRDefault="002C3D98">
      <w:pPr>
        <w:rPr>
          <w:rFonts w:cstheme="minorHAnsi"/>
        </w:rPr>
      </w:pPr>
    </w:p>
    <w:p w14:paraId="1DD474A1" w14:textId="752FBC73" w:rsidR="00704899" w:rsidRDefault="00E55FD5">
      <w:pPr>
        <w:rPr>
          <w:rFonts w:cstheme="minorHAnsi"/>
        </w:rPr>
      </w:pPr>
      <w:r w:rsidRPr="00C06C7F">
        <w:rPr>
          <w:noProof/>
        </w:rPr>
        <w:drawing>
          <wp:anchor distT="0" distB="0" distL="114300" distR="114300" simplePos="0" relativeHeight="251661312" behindDoc="0" locked="0" layoutInCell="1" allowOverlap="1" wp14:anchorId="435D8C8D" wp14:editId="344A3236">
            <wp:simplePos x="0" y="0"/>
            <wp:positionH relativeFrom="margin">
              <wp:align>left</wp:align>
            </wp:positionH>
            <wp:positionV relativeFrom="paragraph">
              <wp:posOffset>178435</wp:posOffset>
            </wp:positionV>
            <wp:extent cx="2952750" cy="7599680"/>
            <wp:effectExtent l="19050" t="19050" r="19050" b="20320"/>
            <wp:wrapSquare wrapText="bothSides"/>
            <wp:docPr id="63659061" name="Picture 63659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r="2439"/>
                    <a:stretch/>
                  </pic:blipFill>
                  <pic:spPr bwMode="auto">
                    <a:xfrm>
                      <a:off x="0" y="0"/>
                      <a:ext cx="2952750" cy="7599680"/>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3D98" w:rsidRPr="00C06C7F">
        <w:rPr>
          <w:noProof/>
        </w:rPr>
        <w:drawing>
          <wp:anchor distT="0" distB="0" distL="114300" distR="114300" simplePos="0" relativeHeight="251659264" behindDoc="0" locked="0" layoutInCell="1" allowOverlap="1" wp14:anchorId="5A13914F" wp14:editId="5BD0EF50">
            <wp:simplePos x="0" y="0"/>
            <wp:positionH relativeFrom="margin">
              <wp:posOffset>3219450</wp:posOffset>
            </wp:positionH>
            <wp:positionV relativeFrom="paragraph">
              <wp:posOffset>199390</wp:posOffset>
            </wp:positionV>
            <wp:extent cx="3060700" cy="7580630"/>
            <wp:effectExtent l="38100" t="38100" r="44450" b="39370"/>
            <wp:wrapSquare wrapText="bothSides"/>
            <wp:docPr id="346945515" name="Picture 346945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060700" cy="7580630"/>
                    </a:xfrm>
                    <a:prstGeom prst="rect">
                      <a:avLst/>
                    </a:prstGeom>
                    <a:solidFill>
                      <a:schemeClr val="accent1">
                        <a:alpha val="0"/>
                      </a:schemeClr>
                    </a:solidFill>
                    <a:ln w="25400">
                      <a:solidFill>
                        <a:schemeClr val="tx1"/>
                      </a:solidFill>
                    </a:ln>
                  </pic:spPr>
                </pic:pic>
              </a:graphicData>
            </a:graphic>
            <wp14:sizeRelH relativeFrom="margin">
              <wp14:pctWidth>0</wp14:pctWidth>
            </wp14:sizeRelH>
            <wp14:sizeRelV relativeFrom="margin">
              <wp14:pctHeight>0</wp14:pctHeight>
            </wp14:sizeRelV>
          </wp:anchor>
        </w:drawing>
      </w:r>
      <w:r w:rsidR="00704899">
        <w:rPr>
          <w:rFonts w:cstheme="minorHAnsi"/>
        </w:rPr>
        <w:br w:type="page"/>
      </w:r>
    </w:p>
    <w:p w14:paraId="3C213D6F" w14:textId="77777777" w:rsidR="00704899" w:rsidRPr="00704899" w:rsidRDefault="00704899" w:rsidP="00704899">
      <w:pPr>
        <w:widowControl w:val="0"/>
        <w:tabs>
          <w:tab w:val="left" w:pos="1553"/>
        </w:tabs>
        <w:autoSpaceDE w:val="0"/>
        <w:autoSpaceDN w:val="0"/>
        <w:spacing w:before="3"/>
        <w:ind w:right="826"/>
        <w:jc w:val="both"/>
        <w:rPr>
          <w:rFonts w:cstheme="minorHAnsi"/>
        </w:rPr>
        <w:sectPr w:rsidR="00704899" w:rsidRPr="00704899" w:rsidSect="001A1863">
          <w:footerReference w:type="default" r:id="rId17"/>
          <w:pgSz w:w="12240" w:h="15840"/>
          <w:pgMar w:top="709" w:right="1041" w:bottom="920" w:left="1020" w:header="0" w:footer="731" w:gutter="0"/>
          <w:cols w:space="720"/>
        </w:sectPr>
      </w:pPr>
    </w:p>
    <w:p w14:paraId="7A8AF4E4" w14:textId="77777777" w:rsidR="001A1863" w:rsidRPr="009C3180" w:rsidRDefault="001A1863" w:rsidP="001A1863">
      <w:pPr>
        <w:widowControl w:val="0"/>
        <w:tabs>
          <w:tab w:val="left" w:pos="1553"/>
        </w:tabs>
        <w:autoSpaceDE w:val="0"/>
        <w:autoSpaceDN w:val="0"/>
        <w:spacing w:before="3"/>
        <w:ind w:left="360" w:right="826"/>
        <w:rPr>
          <w:rFonts w:cstheme="minorHAnsi"/>
          <w:b/>
          <w:sz w:val="28"/>
          <w:szCs w:val="28"/>
        </w:rPr>
      </w:pPr>
    </w:p>
    <w:p w14:paraId="2D4AE276" w14:textId="6C4CFDE7" w:rsidR="00BC5EEE" w:rsidRPr="00BC5EEE" w:rsidRDefault="001A1863" w:rsidP="007B2BF8">
      <w:pPr>
        <w:pStyle w:val="ListParagraph"/>
        <w:widowControl w:val="0"/>
        <w:tabs>
          <w:tab w:val="left" w:pos="1553"/>
        </w:tabs>
        <w:autoSpaceDE w:val="0"/>
        <w:autoSpaceDN w:val="0"/>
        <w:spacing w:before="3"/>
        <w:ind w:right="826"/>
        <w:jc w:val="center"/>
        <w:rPr>
          <w:rFonts w:ascii="Aptos" w:hAnsi="Aptos" w:cstheme="minorHAnsi"/>
          <w:b/>
          <w:spacing w:val="-2"/>
          <w:sz w:val="28"/>
          <w:szCs w:val="28"/>
        </w:rPr>
      </w:pPr>
      <w:r w:rsidRPr="00BC5EEE">
        <w:rPr>
          <w:rFonts w:ascii="Aptos" w:hAnsi="Aptos" w:cstheme="minorHAnsi"/>
          <w:b/>
          <w:sz w:val="28"/>
          <w:szCs w:val="28"/>
        </w:rPr>
        <w:t>Personal</w:t>
      </w:r>
      <w:r w:rsidRPr="00BC5EEE">
        <w:rPr>
          <w:rFonts w:ascii="Aptos" w:hAnsi="Aptos" w:cstheme="minorHAnsi"/>
          <w:b/>
          <w:spacing w:val="-7"/>
          <w:sz w:val="28"/>
          <w:szCs w:val="28"/>
        </w:rPr>
        <w:t xml:space="preserve"> </w:t>
      </w:r>
      <w:r w:rsidRPr="00BC5EEE">
        <w:rPr>
          <w:rFonts w:ascii="Aptos" w:hAnsi="Aptos" w:cstheme="minorHAnsi"/>
          <w:b/>
          <w:spacing w:val="-2"/>
          <w:sz w:val="28"/>
          <w:szCs w:val="28"/>
        </w:rPr>
        <w:t>Specification</w:t>
      </w:r>
    </w:p>
    <w:p w14:paraId="012E8386" w14:textId="77777777" w:rsidR="00BC5EEE" w:rsidRDefault="00BC5EEE" w:rsidP="001A1863">
      <w:pPr>
        <w:pStyle w:val="ListParagraph"/>
        <w:widowControl w:val="0"/>
        <w:tabs>
          <w:tab w:val="left" w:pos="1553"/>
        </w:tabs>
        <w:autoSpaceDE w:val="0"/>
        <w:autoSpaceDN w:val="0"/>
        <w:spacing w:before="3"/>
        <w:ind w:right="826"/>
        <w:jc w:val="center"/>
        <w:rPr>
          <w:rFonts w:ascii="Aptos" w:hAnsi="Aptos" w:cstheme="minorHAnsi"/>
          <w:b/>
          <w:spacing w:val="-2"/>
          <w:sz w:val="28"/>
          <w:szCs w:val="28"/>
        </w:rPr>
      </w:pPr>
    </w:p>
    <w:tbl>
      <w:tblPr>
        <w:tblW w:w="146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1701"/>
        <w:gridCol w:w="4252"/>
      </w:tblGrid>
      <w:tr w:rsidR="00BC5EEE" w:rsidRPr="00211607" w14:paraId="7D273D95" w14:textId="77777777" w:rsidTr="004B11C7">
        <w:trPr>
          <w:trHeight w:val="484"/>
        </w:trPr>
        <w:tc>
          <w:tcPr>
            <w:tcW w:w="8647" w:type="dxa"/>
            <w:tcBorders>
              <w:bottom w:val="nil"/>
            </w:tcBorders>
            <w:vAlign w:val="center"/>
          </w:tcPr>
          <w:p w14:paraId="6FE84FE7" w14:textId="77777777" w:rsidR="00BC5EEE" w:rsidRPr="00211607" w:rsidRDefault="00BC5EEE" w:rsidP="004B11C7">
            <w:pPr>
              <w:jc w:val="center"/>
              <w:rPr>
                <w:rFonts w:ascii="Arial" w:hAnsi="Arial" w:cs="Arial"/>
                <w:b/>
              </w:rPr>
            </w:pPr>
            <w:r w:rsidRPr="00211607">
              <w:rPr>
                <w:rFonts w:ascii="Arial" w:hAnsi="Arial" w:cs="Arial"/>
                <w:b/>
              </w:rPr>
              <w:t>ATTRIBUTES</w:t>
            </w:r>
          </w:p>
        </w:tc>
        <w:tc>
          <w:tcPr>
            <w:tcW w:w="1701" w:type="dxa"/>
            <w:tcBorders>
              <w:bottom w:val="nil"/>
            </w:tcBorders>
            <w:vAlign w:val="center"/>
          </w:tcPr>
          <w:p w14:paraId="3E4E5385" w14:textId="77777777" w:rsidR="00BC5EEE" w:rsidRPr="007B2BF8" w:rsidRDefault="00BC5EEE" w:rsidP="007B2BF8">
            <w:pPr>
              <w:pStyle w:val="Heading2"/>
              <w:jc w:val="center"/>
              <w:rPr>
                <w:rFonts w:ascii="Arial" w:hAnsi="Arial" w:cs="Arial"/>
                <w:b/>
                <w:bCs/>
                <w:sz w:val="22"/>
                <w:szCs w:val="22"/>
              </w:rPr>
            </w:pPr>
            <w:r w:rsidRPr="007B2BF8">
              <w:rPr>
                <w:rFonts w:ascii="Arial" w:hAnsi="Arial" w:cs="Arial"/>
                <w:b/>
                <w:bCs/>
                <w:color w:val="auto"/>
                <w:sz w:val="22"/>
                <w:szCs w:val="22"/>
              </w:rPr>
              <w:t>RANK</w:t>
            </w:r>
          </w:p>
        </w:tc>
        <w:tc>
          <w:tcPr>
            <w:tcW w:w="4252" w:type="dxa"/>
            <w:tcBorders>
              <w:bottom w:val="nil"/>
            </w:tcBorders>
            <w:vAlign w:val="center"/>
          </w:tcPr>
          <w:p w14:paraId="5DE6DFDE" w14:textId="77777777" w:rsidR="00BC5EEE" w:rsidRPr="00211607" w:rsidRDefault="00BC5EEE" w:rsidP="004B11C7">
            <w:pPr>
              <w:jc w:val="center"/>
              <w:rPr>
                <w:rFonts w:ascii="Arial" w:hAnsi="Arial" w:cs="Arial"/>
                <w:b/>
              </w:rPr>
            </w:pPr>
            <w:r w:rsidRPr="00211607">
              <w:rPr>
                <w:rFonts w:ascii="Arial" w:hAnsi="Arial" w:cs="Arial"/>
                <w:b/>
              </w:rPr>
              <w:t>HOW IDENTIFIED</w:t>
            </w:r>
          </w:p>
        </w:tc>
      </w:tr>
      <w:tr w:rsidR="00BC5EEE" w:rsidRPr="00211607" w14:paraId="73AF3E17" w14:textId="77777777" w:rsidTr="004B11C7">
        <w:trPr>
          <w:cantSplit/>
          <w:trHeight w:hRule="exact" w:val="400"/>
        </w:trPr>
        <w:tc>
          <w:tcPr>
            <w:tcW w:w="14600" w:type="dxa"/>
            <w:gridSpan w:val="3"/>
            <w:shd w:val="pct12" w:color="auto" w:fill="FFFFFF"/>
            <w:vAlign w:val="center"/>
          </w:tcPr>
          <w:p w14:paraId="65727995" w14:textId="77777777" w:rsidR="00BC5EEE" w:rsidRPr="00044AAF" w:rsidRDefault="00BC5EEE" w:rsidP="004B11C7">
            <w:pPr>
              <w:rPr>
                <w:rFonts w:ascii="Arial" w:hAnsi="Arial" w:cs="Arial"/>
                <w:b/>
              </w:rPr>
            </w:pPr>
            <w:r w:rsidRPr="00044AAF">
              <w:rPr>
                <w:rFonts w:ascii="Arial" w:hAnsi="Arial" w:cs="Arial"/>
                <w:b/>
              </w:rPr>
              <w:t>EDUCATION/QUALIFICATIONS</w:t>
            </w:r>
          </w:p>
        </w:tc>
      </w:tr>
      <w:tr w:rsidR="00BC5EEE" w:rsidRPr="00211607" w14:paraId="0785E6C8" w14:textId="77777777" w:rsidTr="004B11C7">
        <w:trPr>
          <w:cantSplit/>
          <w:trHeight w:hRule="exact" w:val="686"/>
        </w:trPr>
        <w:tc>
          <w:tcPr>
            <w:tcW w:w="8647" w:type="dxa"/>
            <w:tcBorders>
              <w:bottom w:val="nil"/>
            </w:tcBorders>
            <w:vAlign w:val="center"/>
          </w:tcPr>
          <w:p w14:paraId="122E80CD" w14:textId="62F359E7" w:rsidR="00BC5EEE" w:rsidRPr="00704899" w:rsidRDefault="00BC5EEE" w:rsidP="007B2BF8">
            <w:pPr>
              <w:pStyle w:val="TableParagraph"/>
              <w:ind w:left="0" w:right="221"/>
              <w:rPr>
                <w:rFonts w:ascii="Arial" w:hAnsi="Arial" w:cs="Arial"/>
              </w:rPr>
            </w:pPr>
            <w:r>
              <w:rPr>
                <w:rFonts w:ascii="Arial" w:hAnsi="Arial" w:cs="Arial"/>
              </w:rPr>
              <w:t xml:space="preserve">CIH Level 5 Diploma in Housing </w:t>
            </w:r>
            <w:r w:rsidRPr="00777CF3">
              <w:rPr>
                <w:rFonts w:ascii="Arial" w:hAnsi="Arial" w:cs="Arial"/>
              </w:rPr>
              <w:t>or willingness to achieve this qualification</w:t>
            </w:r>
          </w:p>
          <w:p w14:paraId="24EDE6F4" w14:textId="7CDEDDB9" w:rsidR="00BC5EEE" w:rsidRPr="00211607" w:rsidRDefault="00BC5EEE" w:rsidP="004B11C7">
            <w:pPr>
              <w:rPr>
                <w:rFonts w:ascii="Arial" w:hAnsi="Arial" w:cs="Arial"/>
              </w:rPr>
            </w:pPr>
          </w:p>
        </w:tc>
        <w:tc>
          <w:tcPr>
            <w:tcW w:w="1701" w:type="dxa"/>
            <w:tcBorders>
              <w:bottom w:val="nil"/>
            </w:tcBorders>
            <w:vAlign w:val="center"/>
          </w:tcPr>
          <w:p w14:paraId="55C1D603" w14:textId="77777777" w:rsidR="00BC5EEE" w:rsidRPr="00211607" w:rsidRDefault="00BC5EEE" w:rsidP="004B11C7">
            <w:pPr>
              <w:jc w:val="center"/>
              <w:rPr>
                <w:rFonts w:ascii="Arial" w:hAnsi="Arial" w:cs="Arial"/>
              </w:rPr>
            </w:pPr>
          </w:p>
          <w:p w14:paraId="083C13D9" w14:textId="77777777" w:rsidR="00BC5EEE" w:rsidRPr="00211607" w:rsidRDefault="00BC5EEE" w:rsidP="004B11C7">
            <w:pPr>
              <w:jc w:val="center"/>
              <w:rPr>
                <w:rFonts w:ascii="Arial" w:hAnsi="Arial" w:cs="Arial"/>
              </w:rPr>
            </w:pPr>
            <w:r w:rsidRPr="00211607">
              <w:rPr>
                <w:rFonts w:ascii="Arial" w:hAnsi="Arial" w:cs="Arial"/>
              </w:rPr>
              <w:t>Essential</w:t>
            </w:r>
          </w:p>
          <w:p w14:paraId="03D22EBF" w14:textId="77777777" w:rsidR="00BC5EEE" w:rsidRPr="00211607" w:rsidRDefault="00BC5EEE" w:rsidP="004B11C7">
            <w:pPr>
              <w:jc w:val="center"/>
              <w:rPr>
                <w:rFonts w:ascii="Arial" w:hAnsi="Arial" w:cs="Arial"/>
              </w:rPr>
            </w:pPr>
          </w:p>
          <w:p w14:paraId="315810BB" w14:textId="77777777" w:rsidR="00BC5EEE" w:rsidRPr="00211607" w:rsidRDefault="00BC5EEE" w:rsidP="004B11C7">
            <w:pPr>
              <w:jc w:val="center"/>
              <w:rPr>
                <w:rFonts w:ascii="Arial" w:hAnsi="Arial" w:cs="Arial"/>
              </w:rPr>
            </w:pPr>
          </w:p>
          <w:p w14:paraId="1A86AA61" w14:textId="77777777" w:rsidR="00BC5EEE" w:rsidRPr="00211607" w:rsidRDefault="00BC5EEE" w:rsidP="004B11C7">
            <w:pPr>
              <w:jc w:val="center"/>
              <w:rPr>
                <w:rFonts w:ascii="Arial" w:hAnsi="Arial" w:cs="Arial"/>
              </w:rPr>
            </w:pPr>
          </w:p>
          <w:p w14:paraId="3B4319EA" w14:textId="77777777" w:rsidR="00BC5EEE" w:rsidRPr="00211607" w:rsidRDefault="00BC5EEE" w:rsidP="004B11C7">
            <w:pPr>
              <w:jc w:val="center"/>
              <w:rPr>
                <w:rFonts w:ascii="Arial" w:hAnsi="Arial" w:cs="Arial"/>
              </w:rPr>
            </w:pPr>
          </w:p>
          <w:p w14:paraId="1845F536" w14:textId="77777777" w:rsidR="00BC5EEE" w:rsidRPr="00211607" w:rsidRDefault="00BC5EEE" w:rsidP="004B11C7">
            <w:pPr>
              <w:jc w:val="center"/>
              <w:rPr>
                <w:rFonts w:ascii="Arial" w:hAnsi="Arial" w:cs="Arial"/>
              </w:rPr>
            </w:pPr>
          </w:p>
        </w:tc>
        <w:tc>
          <w:tcPr>
            <w:tcW w:w="4252" w:type="dxa"/>
            <w:tcBorders>
              <w:bottom w:val="nil"/>
            </w:tcBorders>
          </w:tcPr>
          <w:p w14:paraId="4EDCCBDE" w14:textId="77777777" w:rsidR="00BC5EEE" w:rsidRPr="00044AAF" w:rsidRDefault="00BC5EEE" w:rsidP="004B11C7">
            <w:pPr>
              <w:pStyle w:val="Heading4"/>
              <w:jc w:val="center"/>
              <w:rPr>
                <w:rFonts w:ascii="Arial" w:hAnsi="Arial" w:cs="Arial"/>
                <w:b/>
                <w:bCs/>
                <w:color w:val="auto"/>
              </w:rPr>
            </w:pPr>
            <w:r w:rsidRPr="00044AAF">
              <w:rPr>
                <w:rFonts w:ascii="Arial" w:hAnsi="Arial" w:cs="Arial"/>
                <w:color w:val="auto"/>
              </w:rPr>
              <w:t xml:space="preserve">application form </w:t>
            </w:r>
          </w:p>
        </w:tc>
      </w:tr>
      <w:tr w:rsidR="00BC5EEE" w:rsidRPr="00211607" w14:paraId="7CC3BE80" w14:textId="77777777" w:rsidTr="00E22D89">
        <w:trPr>
          <w:cantSplit/>
          <w:trHeight w:hRule="exact" w:val="562"/>
        </w:trPr>
        <w:tc>
          <w:tcPr>
            <w:tcW w:w="14600" w:type="dxa"/>
            <w:gridSpan w:val="3"/>
            <w:tcBorders>
              <w:bottom w:val="nil"/>
            </w:tcBorders>
            <w:shd w:val="clear" w:color="auto" w:fill="D9D9D9"/>
            <w:vAlign w:val="center"/>
          </w:tcPr>
          <w:p w14:paraId="13D21030" w14:textId="19841D42" w:rsidR="00BC5EEE" w:rsidRPr="00044AAF" w:rsidRDefault="00BC5EEE" w:rsidP="00BC5EEE">
            <w:pPr>
              <w:pStyle w:val="Heading4"/>
              <w:rPr>
                <w:rFonts w:ascii="Arial" w:hAnsi="Arial" w:cs="Arial"/>
                <w:i w:val="0"/>
                <w:iCs w:val="0"/>
                <w:color w:val="auto"/>
              </w:rPr>
            </w:pPr>
            <w:r w:rsidRPr="00044AAF">
              <w:rPr>
                <w:rFonts w:ascii="Arial" w:hAnsi="Arial" w:cs="Arial"/>
                <w:b/>
                <w:i w:val="0"/>
                <w:iCs w:val="0"/>
                <w:color w:val="auto"/>
              </w:rPr>
              <w:t>KNOWLEDGE &amp; EXPERIENCE</w:t>
            </w:r>
          </w:p>
        </w:tc>
      </w:tr>
      <w:tr w:rsidR="00777CF3" w:rsidRPr="00211607" w14:paraId="69208AB1" w14:textId="77777777" w:rsidTr="004B11C7">
        <w:trPr>
          <w:cantSplit/>
          <w:trHeight w:hRule="exact" w:val="562"/>
        </w:trPr>
        <w:tc>
          <w:tcPr>
            <w:tcW w:w="8647" w:type="dxa"/>
            <w:tcBorders>
              <w:bottom w:val="nil"/>
            </w:tcBorders>
            <w:vAlign w:val="center"/>
          </w:tcPr>
          <w:p w14:paraId="1516789B" w14:textId="4CACDC39" w:rsidR="00777CF3" w:rsidRPr="00704899" w:rsidRDefault="00777CF3" w:rsidP="00777CF3">
            <w:pPr>
              <w:pStyle w:val="TableParagraph"/>
              <w:spacing w:before="5" w:line="237" w:lineRule="auto"/>
              <w:ind w:left="0" w:right="221"/>
              <w:rPr>
                <w:rFonts w:ascii="Arial" w:hAnsi="Arial" w:cs="Arial"/>
              </w:rPr>
            </w:pPr>
            <w:r>
              <w:rPr>
                <w:rFonts w:ascii="Arial" w:hAnsi="Arial" w:cs="Arial"/>
              </w:rPr>
              <w:t>R</w:t>
            </w:r>
            <w:r w:rsidRPr="00704899">
              <w:rPr>
                <w:rFonts w:ascii="Arial" w:hAnsi="Arial" w:cs="Arial"/>
                <w:spacing w:val="-6"/>
              </w:rPr>
              <w:t xml:space="preserve">ecent </w:t>
            </w:r>
            <w:r w:rsidRPr="00704899">
              <w:rPr>
                <w:rFonts w:ascii="Arial" w:hAnsi="Arial" w:cs="Arial"/>
              </w:rPr>
              <w:t>experience</w:t>
            </w:r>
            <w:r w:rsidRPr="00704899">
              <w:rPr>
                <w:rFonts w:ascii="Arial" w:hAnsi="Arial" w:cs="Arial"/>
                <w:spacing w:val="-10"/>
              </w:rPr>
              <w:t xml:space="preserve"> </w:t>
            </w:r>
            <w:r w:rsidRPr="00704899">
              <w:rPr>
                <w:rFonts w:ascii="Arial" w:hAnsi="Arial" w:cs="Arial"/>
              </w:rPr>
              <w:t>within</w:t>
            </w:r>
            <w:r w:rsidRPr="00704899">
              <w:rPr>
                <w:rFonts w:ascii="Arial" w:hAnsi="Arial" w:cs="Arial"/>
                <w:spacing w:val="-10"/>
              </w:rPr>
              <w:t xml:space="preserve"> </w:t>
            </w:r>
            <w:r w:rsidRPr="00704899">
              <w:rPr>
                <w:rFonts w:ascii="Arial" w:hAnsi="Arial" w:cs="Arial"/>
              </w:rPr>
              <w:t>a</w:t>
            </w:r>
            <w:r w:rsidRPr="00704899">
              <w:rPr>
                <w:rFonts w:ascii="Arial" w:hAnsi="Arial" w:cs="Arial"/>
                <w:spacing w:val="-7"/>
              </w:rPr>
              <w:t xml:space="preserve"> </w:t>
            </w:r>
            <w:r w:rsidRPr="00704899">
              <w:rPr>
                <w:rFonts w:ascii="Arial" w:hAnsi="Arial" w:cs="Arial"/>
              </w:rPr>
              <w:t>housing</w:t>
            </w:r>
            <w:r w:rsidRPr="00704899">
              <w:rPr>
                <w:rFonts w:ascii="Arial" w:hAnsi="Arial" w:cs="Arial"/>
                <w:spacing w:val="-8"/>
              </w:rPr>
              <w:t xml:space="preserve"> </w:t>
            </w:r>
            <w:r w:rsidRPr="00704899">
              <w:rPr>
                <w:rFonts w:ascii="Arial" w:hAnsi="Arial" w:cs="Arial"/>
              </w:rPr>
              <w:t xml:space="preserve">role </w:t>
            </w:r>
          </w:p>
          <w:p w14:paraId="7C70361F" w14:textId="66ED901E" w:rsidR="00777CF3" w:rsidRPr="00211607" w:rsidRDefault="00777CF3" w:rsidP="00777CF3">
            <w:pPr>
              <w:rPr>
                <w:rFonts w:ascii="Arial" w:hAnsi="Arial" w:cs="Arial"/>
              </w:rPr>
            </w:pPr>
          </w:p>
        </w:tc>
        <w:tc>
          <w:tcPr>
            <w:tcW w:w="1701" w:type="dxa"/>
            <w:tcBorders>
              <w:bottom w:val="nil"/>
            </w:tcBorders>
            <w:vAlign w:val="center"/>
          </w:tcPr>
          <w:p w14:paraId="5D00F8C4" w14:textId="77777777" w:rsidR="00777CF3" w:rsidRPr="00211607" w:rsidRDefault="00777CF3" w:rsidP="00777CF3">
            <w:pPr>
              <w:jc w:val="center"/>
              <w:rPr>
                <w:rFonts w:ascii="Arial" w:hAnsi="Arial" w:cs="Arial"/>
              </w:rPr>
            </w:pPr>
          </w:p>
          <w:p w14:paraId="09546DAB" w14:textId="77777777" w:rsidR="00777CF3" w:rsidRPr="00211607" w:rsidRDefault="00777CF3" w:rsidP="00777CF3">
            <w:pPr>
              <w:jc w:val="center"/>
              <w:rPr>
                <w:rFonts w:ascii="Arial" w:hAnsi="Arial" w:cs="Arial"/>
              </w:rPr>
            </w:pPr>
            <w:r w:rsidRPr="00211607">
              <w:rPr>
                <w:rFonts w:ascii="Arial" w:hAnsi="Arial" w:cs="Arial"/>
              </w:rPr>
              <w:t>Essential</w:t>
            </w:r>
          </w:p>
          <w:p w14:paraId="06FFF345" w14:textId="77777777" w:rsidR="00777CF3" w:rsidRPr="00211607" w:rsidRDefault="00777CF3" w:rsidP="00777CF3">
            <w:pPr>
              <w:jc w:val="center"/>
              <w:rPr>
                <w:rFonts w:ascii="Arial" w:hAnsi="Arial" w:cs="Arial"/>
              </w:rPr>
            </w:pPr>
          </w:p>
          <w:p w14:paraId="24244FBF" w14:textId="77777777" w:rsidR="00777CF3" w:rsidRPr="00211607" w:rsidRDefault="00777CF3" w:rsidP="00777CF3">
            <w:pPr>
              <w:jc w:val="center"/>
              <w:rPr>
                <w:rFonts w:ascii="Arial" w:hAnsi="Arial" w:cs="Arial"/>
              </w:rPr>
            </w:pPr>
          </w:p>
          <w:p w14:paraId="20141646" w14:textId="77777777" w:rsidR="00777CF3" w:rsidRPr="00211607" w:rsidRDefault="00777CF3" w:rsidP="00777CF3">
            <w:pPr>
              <w:jc w:val="center"/>
              <w:rPr>
                <w:rFonts w:ascii="Arial" w:hAnsi="Arial" w:cs="Arial"/>
              </w:rPr>
            </w:pPr>
          </w:p>
          <w:p w14:paraId="3DA744A3" w14:textId="77777777" w:rsidR="00777CF3" w:rsidRPr="00211607" w:rsidRDefault="00777CF3" w:rsidP="00777CF3">
            <w:pPr>
              <w:jc w:val="center"/>
              <w:rPr>
                <w:rFonts w:ascii="Arial" w:hAnsi="Arial" w:cs="Arial"/>
              </w:rPr>
            </w:pPr>
          </w:p>
          <w:p w14:paraId="77D94CC1" w14:textId="390E4BB3" w:rsidR="00777CF3" w:rsidRPr="00211607" w:rsidRDefault="00777CF3" w:rsidP="00777CF3">
            <w:pPr>
              <w:jc w:val="center"/>
              <w:rPr>
                <w:rFonts w:ascii="Arial" w:hAnsi="Arial" w:cs="Arial"/>
              </w:rPr>
            </w:pPr>
          </w:p>
        </w:tc>
        <w:tc>
          <w:tcPr>
            <w:tcW w:w="4252" w:type="dxa"/>
            <w:tcBorders>
              <w:bottom w:val="nil"/>
            </w:tcBorders>
          </w:tcPr>
          <w:p w14:paraId="66626DF0"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application form + interview</w:t>
            </w:r>
          </w:p>
        </w:tc>
      </w:tr>
      <w:tr w:rsidR="00777CF3" w:rsidRPr="00211607" w14:paraId="34C27C4C" w14:textId="77777777" w:rsidTr="004B11C7">
        <w:trPr>
          <w:cantSplit/>
          <w:trHeight w:hRule="exact" w:val="562"/>
        </w:trPr>
        <w:tc>
          <w:tcPr>
            <w:tcW w:w="8647" w:type="dxa"/>
            <w:tcBorders>
              <w:bottom w:val="nil"/>
            </w:tcBorders>
            <w:vAlign w:val="center"/>
          </w:tcPr>
          <w:p w14:paraId="181ABDD1" w14:textId="6B6D80CE" w:rsidR="00777CF3" w:rsidRPr="00704899" w:rsidRDefault="00777CF3" w:rsidP="00777CF3">
            <w:pPr>
              <w:pStyle w:val="TableParagraph"/>
              <w:spacing w:before="1"/>
              <w:ind w:left="0" w:right="2839"/>
              <w:rPr>
                <w:rFonts w:ascii="Arial" w:hAnsi="Arial" w:cs="Arial"/>
              </w:rPr>
            </w:pPr>
            <w:r w:rsidRPr="00704899">
              <w:rPr>
                <w:rFonts w:ascii="Arial" w:hAnsi="Arial" w:cs="Arial"/>
              </w:rPr>
              <w:t>Strong IT</w:t>
            </w:r>
            <w:r w:rsidRPr="00704899">
              <w:rPr>
                <w:rFonts w:ascii="Arial" w:hAnsi="Arial" w:cs="Arial"/>
                <w:spacing w:val="-18"/>
              </w:rPr>
              <w:t xml:space="preserve"> </w:t>
            </w:r>
            <w:r w:rsidRPr="00704899">
              <w:rPr>
                <w:rFonts w:ascii="Arial" w:hAnsi="Arial" w:cs="Arial"/>
              </w:rPr>
              <w:t>systems</w:t>
            </w:r>
            <w:r w:rsidRPr="00704899">
              <w:rPr>
                <w:rFonts w:ascii="Arial" w:hAnsi="Arial" w:cs="Arial"/>
                <w:spacing w:val="-16"/>
              </w:rPr>
              <w:t xml:space="preserve"> </w:t>
            </w:r>
            <w:r w:rsidRPr="00704899">
              <w:rPr>
                <w:rFonts w:ascii="Arial" w:hAnsi="Arial" w:cs="Arial"/>
              </w:rPr>
              <w:t>literacy (this will be tested at interview)</w:t>
            </w:r>
          </w:p>
          <w:p w14:paraId="2075A7D5" w14:textId="24E93CD8" w:rsidR="00777CF3" w:rsidRPr="00211607" w:rsidRDefault="00777CF3" w:rsidP="00777CF3">
            <w:pPr>
              <w:rPr>
                <w:rFonts w:ascii="Arial" w:hAnsi="Arial" w:cs="Arial"/>
              </w:rPr>
            </w:pPr>
          </w:p>
        </w:tc>
        <w:tc>
          <w:tcPr>
            <w:tcW w:w="1701" w:type="dxa"/>
            <w:tcBorders>
              <w:bottom w:val="nil"/>
            </w:tcBorders>
            <w:vAlign w:val="center"/>
          </w:tcPr>
          <w:p w14:paraId="21D22EAE" w14:textId="77777777" w:rsidR="00777CF3" w:rsidRPr="00211607" w:rsidRDefault="00777CF3" w:rsidP="00777CF3">
            <w:pPr>
              <w:jc w:val="center"/>
              <w:rPr>
                <w:rFonts w:ascii="Arial" w:hAnsi="Arial" w:cs="Arial"/>
              </w:rPr>
            </w:pPr>
          </w:p>
          <w:p w14:paraId="175595B7" w14:textId="77777777" w:rsidR="00777CF3" w:rsidRPr="00211607" w:rsidRDefault="00777CF3" w:rsidP="00777CF3">
            <w:pPr>
              <w:jc w:val="center"/>
              <w:rPr>
                <w:rFonts w:ascii="Arial" w:hAnsi="Arial" w:cs="Arial"/>
              </w:rPr>
            </w:pPr>
            <w:r w:rsidRPr="00211607">
              <w:rPr>
                <w:rFonts w:ascii="Arial" w:hAnsi="Arial" w:cs="Arial"/>
              </w:rPr>
              <w:t>Essential</w:t>
            </w:r>
          </w:p>
          <w:p w14:paraId="495D526A" w14:textId="77777777" w:rsidR="00777CF3" w:rsidRPr="00211607" w:rsidRDefault="00777CF3" w:rsidP="00777CF3">
            <w:pPr>
              <w:jc w:val="center"/>
              <w:rPr>
                <w:rFonts w:ascii="Arial" w:hAnsi="Arial" w:cs="Arial"/>
              </w:rPr>
            </w:pPr>
          </w:p>
          <w:p w14:paraId="1C2F8A8C" w14:textId="77777777" w:rsidR="00777CF3" w:rsidRPr="00211607" w:rsidRDefault="00777CF3" w:rsidP="00777CF3">
            <w:pPr>
              <w:jc w:val="center"/>
              <w:rPr>
                <w:rFonts w:ascii="Arial" w:hAnsi="Arial" w:cs="Arial"/>
              </w:rPr>
            </w:pPr>
          </w:p>
          <w:p w14:paraId="66E2CEC2" w14:textId="77777777" w:rsidR="00777CF3" w:rsidRPr="00211607" w:rsidRDefault="00777CF3" w:rsidP="00777CF3">
            <w:pPr>
              <w:jc w:val="center"/>
              <w:rPr>
                <w:rFonts w:ascii="Arial" w:hAnsi="Arial" w:cs="Arial"/>
              </w:rPr>
            </w:pPr>
          </w:p>
          <w:p w14:paraId="2622E7A2" w14:textId="77777777" w:rsidR="00777CF3" w:rsidRPr="00211607" w:rsidRDefault="00777CF3" w:rsidP="00777CF3">
            <w:pPr>
              <w:jc w:val="center"/>
              <w:rPr>
                <w:rFonts w:ascii="Arial" w:hAnsi="Arial" w:cs="Arial"/>
              </w:rPr>
            </w:pPr>
          </w:p>
          <w:p w14:paraId="5CB44FB3" w14:textId="747ADD54" w:rsidR="00777CF3" w:rsidRPr="00211607" w:rsidRDefault="00777CF3" w:rsidP="00777CF3">
            <w:pPr>
              <w:jc w:val="center"/>
              <w:rPr>
                <w:rFonts w:ascii="Arial" w:hAnsi="Arial" w:cs="Arial"/>
              </w:rPr>
            </w:pPr>
          </w:p>
        </w:tc>
        <w:tc>
          <w:tcPr>
            <w:tcW w:w="4252" w:type="dxa"/>
            <w:tcBorders>
              <w:bottom w:val="nil"/>
            </w:tcBorders>
          </w:tcPr>
          <w:p w14:paraId="0C625E26"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application form + interview</w:t>
            </w:r>
          </w:p>
        </w:tc>
      </w:tr>
      <w:tr w:rsidR="00777CF3" w:rsidRPr="00211607" w14:paraId="1889BAAF" w14:textId="77777777" w:rsidTr="004B11C7">
        <w:trPr>
          <w:cantSplit/>
          <w:trHeight w:hRule="exact" w:val="562"/>
        </w:trPr>
        <w:tc>
          <w:tcPr>
            <w:tcW w:w="8647" w:type="dxa"/>
            <w:tcBorders>
              <w:bottom w:val="nil"/>
            </w:tcBorders>
            <w:vAlign w:val="center"/>
          </w:tcPr>
          <w:p w14:paraId="242734B2" w14:textId="2D6EF51F" w:rsidR="00777CF3" w:rsidRPr="006D4C6E" w:rsidRDefault="00777CF3" w:rsidP="00777CF3">
            <w:pPr>
              <w:rPr>
                <w:rFonts w:ascii="Arial" w:hAnsi="Arial" w:cs="Arial"/>
              </w:rPr>
            </w:pPr>
            <w:r w:rsidRPr="00704899">
              <w:rPr>
                <w:rFonts w:ascii="Arial" w:hAnsi="Arial" w:cs="Arial"/>
              </w:rPr>
              <w:t>Demonstrate</w:t>
            </w:r>
            <w:r w:rsidRPr="00704899">
              <w:rPr>
                <w:rFonts w:ascii="Arial" w:hAnsi="Arial" w:cs="Arial"/>
                <w:spacing w:val="-12"/>
              </w:rPr>
              <w:t xml:space="preserve"> </w:t>
            </w:r>
            <w:r w:rsidRPr="00704899">
              <w:rPr>
                <w:rFonts w:ascii="Arial" w:hAnsi="Arial" w:cs="Arial"/>
              </w:rPr>
              <w:t>a</w:t>
            </w:r>
            <w:r w:rsidRPr="00704899">
              <w:rPr>
                <w:rFonts w:ascii="Arial" w:hAnsi="Arial" w:cs="Arial"/>
                <w:spacing w:val="-7"/>
              </w:rPr>
              <w:t xml:space="preserve"> </w:t>
            </w:r>
            <w:r w:rsidRPr="00704899">
              <w:rPr>
                <w:rFonts w:ascii="Arial" w:hAnsi="Arial" w:cs="Arial"/>
              </w:rPr>
              <w:t>willingness</w:t>
            </w:r>
            <w:r w:rsidRPr="00704899">
              <w:rPr>
                <w:rFonts w:ascii="Arial" w:hAnsi="Arial" w:cs="Arial"/>
                <w:spacing w:val="-8"/>
              </w:rPr>
              <w:t xml:space="preserve"> </w:t>
            </w:r>
            <w:r w:rsidRPr="00704899">
              <w:rPr>
                <w:rFonts w:ascii="Arial" w:hAnsi="Arial" w:cs="Arial"/>
              </w:rPr>
              <w:t>to</w:t>
            </w:r>
            <w:r w:rsidRPr="00704899">
              <w:rPr>
                <w:rFonts w:ascii="Arial" w:hAnsi="Arial" w:cs="Arial"/>
                <w:spacing w:val="-8"/>
              </w:rPr>
              <w:t xml:space="preserve"> </w:t>
            </w:r>
            <w:r w:rsidRPr="00704899">
              <w:rPr>
                <w:rFonts w:ascii="Arial" w:hAnsi="Arial" w:cs="Arial"/>
              </w:rPr>
              <w:t>undertake and can evidence recent continued professional development</w:t>
            </w:r>
          </w:p>
        </w:tc>
        <w:tc>
          <w:tcPr>
            <w:tcW w:w="1701" w:type="dxa"/>
            <w:tcBorders>
              <w:bottom w:val="nil"/>
            </w:tcBorders>
            <w:vAlign w:val="center"/>
          </w:tcPr>
          <w:p w14:paraId="433822ED" w14:textId="77777777" w:rsidR="00777CF3" w:rsidRPr="00211607" w:rsidRDefault="00777CF3" w:rsidP="00777CF3">
            <w:pPr>
              <w:jc w:val="center"/>
              <w:rPr>
                <w:rFonts w:ascii="Arial" w:hAnsi="Arial" w:cs="Arial"/>
              </w:rPr>
            </w:pPr>
          </w:p>
          <w:p w14:paraId="5BA0C12C" w14:textId="77777777" w:rsidR="00777CF3" w:rsidRPr="00211607" w:rsidRDefault="00777CF3" w:rsidP="00777CF3">
            <w:pPr>
              <w:jc w:val="center"/>
              <w:rPr>
                <w:rFonts w:ascii="Arial" w:hAnsi="Arial" w:cs="Arial"/>
              </w:rPr>
            </w:pPr>
            <w:r w:rsidRPr="00211607">
              <w:rPr>
                <w:rFonts w:ascii="Arial" w:hAnsi="Arial" w:cs="Arial"/>
              </w:rPr>
              <w:t>Essential</w:t>
            </w:r>
          </w:p>
          <w:p w14:paraId="411F8BE7" w14:textId="77777777" w:rsidR="00777CF3" w:rsidRPr="00211607" w:rsidRDefault="00777CF3" w:rsidP="00777CF3">
            <w:pPr>
              <w:jc w:val="center"/>
              <w:rPr>
                <w:rFonts w:ascii="Arial" w:hAnsi="Arial" w:cs="Arial"/>
              </w:rPr>
            </w:pPr>
          </w:p>
          <w:p w14:paraId="7246EB5D" w14:textId="77777777" w:rsidR="00777CF3" w:rsidRPr="00211607" w:rsidRDefault="00777CF3" w:rsidP="00777CF3">
            <w:pPr>
              <w:jc w:val="center"/>
              <w:rPr>
                <w:rFonts w:ascii="Arial" w:hAnsi="Arial" w:cs="Arial"/>
              </w:rPr>
            </w:pPr>
          </w:p>
          <w:p w14:paraId="25C055CF" w14:textId="77777777" w:rsidR="00777CF3" w:rsidRPr="00211607" w:rsidRDefault="00777CF3" w:rsidP="00777CF3">
            <w:pPr>
              <w:jc w:val="center"/>
              <w:rPr>
                <w:rFonts w:ascii="Arial" w:hAnsi="Arial" w:cs="Arial"/>
              </w:rPr>
            </w:pPr>
          </w:p>
          <w:p w14:paraId="5EA8A5F6" w14:textId="77777777" w:rsidR="00777CF3" w:rsidRPr="00211607" w:rsidRDefault="00777CF3" w:rsidP="00777CF3">
            <w:pPr>
              <w:jc w:val="center"/>
              <w:rPr>
                <w:rFonts w:ascii="Arial" w:hAnsi="Arial" w:cs="Arial"/>
              </w:rPr>
            </w:pPr>
          </w:p>
          <w:p w14:paraId="0F1D5647" w14:textId="2889CE69" w:rsidR="00777CF3" w:rsidRPr="00211607" w:rsidRDefault="00777CF3" w:rsidP="00777CF3">
            <w:pPr>
              <w:jc w:val="center"/>
              <w:rPr>
                <w:rFonts w:ascii="Arial" w:hAnsi="Arial" w:cs="Arial"/>
              </w:rPr>
            </w:pPr>
          </w:p>
        </w:tc>
        <w:tc>
          <w:tcPr>
            <w:tcW w:w="4252" w:type="dxa"/>
            <w:tcBorders>
              <w:bottom w:val="nil"/>
            </w:tcBorders>
          </w:tcPr>
          <w:p w14:paraId="73838B73"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application form</w:t>
            </w:r>
          </w:p>
        </w:tc>
      </w:tr>
      <w:tr w:rsidR="00777CF3" w:rsidRPr="00211607" w14:paraId="60AFA528" w14:textId="77777777" w:rsidTr="004B11C7">
        <w:trPr>
          <w:cantSplit/>
          <w:trHeight w:hRule="exact" w:val="562"/>
        </w:trPr>
        <w:tc>
          <w:tcPr>
            <w:tcW w:w="8647" w:type="dxa"/>
            <w:tcBorders>
              <w:bottom w:val="nil"/>
            </w:tcBorders>
            <w:vAlign w:val="center"/>
          </w:tcPr>
          <w:p w14:paraId="0CE20117" w14:textId="1E895DBC" w:rsidR="00777CF3" w:rsidRPr="00704899" w:rsidRDefault="00777CF3" w:rsidP="00777CF3">
            <w:pPr>
              <w:pStyle w:val="TableParagraph"/>
              <w:ind w:left="0" w:right="221"/>
              <w:rPr>
                <w:rFonts w:ascii="Arial" w:hAnsi="Arial" w:cs="Arial"/>
                <w:spacing w:val="-2"/>
              </w:rPr>
            </w:pPr>
            <w:r w:rsidRPr="00704899">
              <w:rPr>
                <w:rFonts w:ascii="Arial" w:hAnsi="Arial" w:cs="Arial"/>
              </w:rPr>
              <w:t>Line</w:t>
            </w:r>
            <w:r w:rsidRPr="00704899">
              <w:rPr>
                <w:rFonts w:ascii="Arial" w:hAnsi="Arial" w:cs="Arial"/>
                <w:spacing w:val="-20"/>
              </w:rPr>
              <w:t xml:space="preserve"> </w:t>
            </w:r>
            <w:r w:rsidRPr="00704899">
              <w:rPr>
                <w:rFonts w:ascii="Arial" w:hAnsi="Arial" w:cs="Arial"/>
              </w:rPr>
              <w:t xml:space="preserve">management/supervisory </w:t>
            </w:r>
            <w:r w:rsidRPr="00704899">
              <w:rPr>
                <w:rFonts w:ascii="Arial" w:hAnsi="Arial" w:cs="Arial"/>
                <w:spacing w:val="-2"/>
              </w:rPr>
              <w:t xml:space="preserve">experience </w:t>
            </w:r>
          </w:p>
          <w:p w14:paraId="76CB8172" w14:textId="1C87F2D2" w:rsidR="00777CF3" w:rsidRPr="00211607" w:rsidRDefault="00777CF3" w:rsidP="00777CF3">
            <w:pPr>
              <w:rPr>
                <w:rFonts w:ascii="Arial" w:hAnsi="Arial" w:cs="Arial"/>
              </w:rPr>
            </w:pPr>
          </w:p>
        </w:tc>
        <w:tc>
          <w:tcPr>
            <w:tcW w:w="1701" w:type="dxa"/>
            <w:tcBorders>
              <w:bottom w:val="nil"/>
            </w:tcBorders>
            <w:vAlign w:val="center"/>
          </w:tcPr>
          <w:p w14:paraId="3DCBCEF9" w14:textId="77777777" w:rsidR="00777CF3" w:rsidRPr="00211607" w:rsidRDefault="00777CF3" w:rsidP="00777CF3">
            <w:pPr>
              <w:jc w:val="center"/>
              <w:rPr>
                <w:rFonts w:ascii="Arial" w:hAnsi="Arial" w:cs="Arial"/>
              </w:rPr>
            </w:pPr>
          </w:p>
          <w:p w14:paraId="4ECFFCD9" w14:textId="77777777" w:rsidR="00777CF3" w:rsidRPr="00211607" w:rsidRDefault="00777CF3" w:rsidP="00777CF3">
            <w:pPr>
              <w:jc w:val="center"/>
              <w:rPr>
                <w:rFonts w:ascii="Arial" w:hAnsi="Arial" w:cs="Arial"/>
              </w:rPr>
            </w:pPr>
            <w:r w:rsidRPr="00211607">
              <w:rPr>
                <w:rFonts w:ascii="Arial" w:hAnsi="Arial" w:cs="Arial"/>
              </w:rPr>
              <w:t>Essential</w:t>
            </w:r>
          </w:p>
          <w:p w14:paraId="1C23FB3C" w14:textId="77777777" w:rsidR="00777CF3" w:rsidRPr="00211607" w:rsidRDefault="00777CF3" w:rsidP="00777CF3">
            <w:pPr>
              <w:jc w:val="center"/>
              <w:rPr>
                <w:rFonts w:ascii="Arial" w:hAnsi="Arial" w:cs="Arial"/>
              </w:rPr>
            </w:pPr>
          </w:p>
          <w:p w14:paraId="2B69DD94" w14:textId="77777777" w:rsidR="00777CF3" w:rsidRPr="00211607" w:rsidRDefault="00777CF3" w:rsidP="00777CF3">
            <w:pPr>
              <w:jc w:val="center"/>
              <w:rPr>
                <w:rFonts w:ascii="Arial" w:hAnsi="Arial" w:cs="Arial"/>
              </w:rPr>
            </w:pPr>
          </w:p>
          <w:p w14:paraId="176633C3" w14:textId="77777777" w:rsidR="00777CF3" w:rsidRPr="00211607" w:rsidRDefault="00777CF3" w:rsidP="00777CF3">
            <w:pPr>
              <w:jc w:val="center"/>
              <w:rPr>
                <w:rFonts w:ascii="Arial" w:hAnsi="Arial" w:cs="Arial"/>
              </w:rPr>
            </w:pPr>
          </w:p>
          <w:p w14:paraId="46DC6DC5" w14:textId="77777777" w:rsidR="00777CF3" w:rsidRPr="00211607" w:rsidRDefault="00777CF3" w:rsidP="00777CF3">
            <w:pPr>
              <w:jc w:val="center"/>
              <w:rPr>
                <w:rFonts w:ascii="Arial" w:hAnsi="Arial" w:cs="Arial"/>
              </w:rPr>
            </w:pPr>
          </w:p>
          <w:p w14:paraId="7831E341" w14:textId="49C06564" w:rsidR="00777CF3" w:rsidRPr="00211607" w:rsidRDefault="00777CF3" w:rsidP="00777CF3">
            <w:pPr>
              <w:jc w:val="center"/>
              <w:rPr>
                <w:rFonts w:ascii="Arial" w:hAnsi="Arial" w:cs="Arial"/>
              </w:rPr>
            </w:pPr>
          </w:p>
        </w:tc>
        <w:tc>
          <w:tcPr>
            <w:tcW w:w="4252" w:type="dxa"/>
            <w:tcBorders>
              <w:bottom w:val="nil"/>
            </w:tcBorders>
          </w:tcPr>
          <w:p w14:paraId="2CE823BC" w14:textId="091A2889"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application form + interview</w:t>
            </w:r>
          </w:p>
        </w:tc>
      </w:tr>
      <w:tr w:rsidR="00777CF3" w:rsidRPr="00211607" w14:paraId="79B99731" w14:textId="77777777" w:rsidTr="004B11C7">
        <w:trPr>
          <w:cantSplit/>
          <w:trHeight w:hRule="exact" w:val="562"/>
        </w:trPr>
        <w:tc>
          <w:tcPr>
            <w:tcW w:w="8647" w:type="dxa"/>
            <w:tcBorders>
              <w:bottom w:val="nil"/>
            </w:tcBorders>
            <w:vAlign w:val="center"/>
          </w:tcPr>
          <w:p w14:paraId="0B7325AB" w14:textId="77777777" w:rsidR="00777CF3" w:rsidRPr="00704899" w:rsidRDefault="00777CF3" w:rsidP="00777CF3">
            <w:pPr>
              <w:pStyle w:val="TableParagraph"/>
              <w:ind w:left="0" w:right="221"/>
              <w:rPr>
                <w:rFonts w:ascii="Arial" w:hAnsi="Arial" w:cs="Arial"/>
              </w:rPr>
            </w:pPr>
            <w:r w:rsidRPr="00704899">
              <w:rPr>
                <w:rFonts w:ascii="Arial" w:hAnsi="Arial" w:cs="Arial"/>
              </w:rPr>
              <w:t xml:space="preserve">Ability to plan, lead and deliver service charge processes/projects  </w:t>
            </w:r>
          </w:p>
          <w:p w14:paraId="4D5FE2C5" w14:textId="5C3823C7" w:rsidR="00777CF3" w:rsidRPr="006D4C6E" w:rsidRDefault="00777CF3" w:rsidP="00777CF3">
            <w:pPr>
              <w:rPr>
                <w:rFonts w:ascii="Arial" w:hAnsi="Arial" w:cs="Arial"/>
              </w:rPr>
            </w:pPr>
          </w:p>
        </w:tc>
        <w:tc>
          <w:tcPr>
            <w:tcW w:w="1701" w:type="dxa"/>
            <w:tcBorders>
              <w:bottom w:val="nil"/>
            </w:tcBorders>
            <w:vAlign w:val="center"/>
          </w:tcPr>
          <w:p w14:paraId="14B1713E" w14:textId="77777777" w:rsidR="00777CF3" w:rsidRPr="00211607" w:rsidRDefault="00777CF3" w:rsidP="00777CF3">
            <w:pPr>
              <w:jc w:val="center"/>
              <w:rPr>
                <w:rFonts w:ascii="Arial" w:hAnsi="Arial" w:cs="Arial"/>
              </w:rPr>
            </w:pPr>
          </w:p>
          <w:p w14:paraId="7652126A" w14:textId="77777777" w:rsidR="00777CF3" w:rsidRPr="00211607" w:rsidRDefault="00777CF3" w:rsidP="00777CF3">
            <w:pPr>
              <w:jc w:val="center"/>
              <w:rPr>
                <w:rFonts w:ascii="Arial" w:hAnsi="Arial" w:cs="Arial"/>
              </w:rPr>
            </w:pPr>
            <w:r w:rsidRPr="00211607">
              <w:rPr>
                <w:rFonts w:ascii="Arial" w:hAnsi="Arial" w:cs="Arial"/>
              </w:rPr>
              <w:t>Essential</w:t>
            </w:r>
          </w:p>
          <w:p w14:paraId="459963DE" w14:textId="77777777" w:rsidR="00777CF3" w:rsidRPr="00211607" w:rsidRDefault="00777CF3" w:rsidP="00777CF3">
            <w:pPr>
              <w:jc w:val="center"/>
              <w:rPr>
                <w:rFonts w:ascii="Arial" w:hAnsi="Arial" w:cs="Arial"/>
              </w:rPr>
            </w:pPr>
          </w:p>
          <w:p w14:paraId="28992320" w14:textId="77777777" w:rsidR="00777CF3" w:rsidRPr="00211607" w:rsidRDefault="00777CF3" w:rsidP="00777CF3">
            <w:pPr>
              <w:jc w:val="center"/>
              <w:rPr>
                <w:rFonts w:ascii="Arial" w:hAnsi="Arial" w:cs="Arial"/>
              </w:rPr>
            </w:pPr>
          </w:p>
          <w:p w14:paraId="15E5568C" w14:textId="77777777" w:rsidR="00777CF3" w:rsidRPr="00211607" w:rsidRDefault="00777CF3" w:rsidP="00777CF3">
            <w:pPr>
              <w:jc w:val="center"/>
              <w:rPr>
                <w:rFonts w:ascii="Arial" w:hAnsi="Arial" w:cs="Arial"/>
              </w:rPr>
            </w:pPr>
          </w:p>
          <w:p w14:paraId="1A35FD1F" w14:textId="77777777" w:rsidR="00777CF3" w:rsidRPr="00211607" w:rsidRDefault="00777CF3" w:rsidP="00777CF3">
            <w:pPr>
              <w:jc w:val="center"/>
              <w:rPr>
                <w:rFonts w:ascii="Arial" w:hAnsi="Arial" w:cs="Arial"/>
              </w:rPr>
            </w:pPr>
          </w:p>
          <w:p w14:paraId="728B8757" w14:textId="74FE7F99" w:rsidR="00777CF3" w:rsidRPr="00211607" w:rsidRDefault="00777CF3" w:rsidP="00777CF3">
            <w:pPr>
              <w:jc w:val="center"/>
              <w:rPr>
                <w:rFonts w:ascii="Arial" w:hAnsi="Arial" w:cs="Arial"/>
              </w:rPr>
            </w:pPr>
          </w:p>
        </w:tc>
        <w:tc>
          <w:tcPr>
            <w:tcW w:w="4252" w:type="dxa"/>
            <w:tcBorders>
              <w:bottom w:val="nil"/>
            </w:tcBorders>
          </w:tcPr>
          <w:p w14:paraId="6DD40465"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application form + interview</w:t>
            </w:r>
          </w:p>
        </w:tc>
      </w:tr>
      <w:tr w:rsidR="00777CF3" w:rsidRPr="00211607" w14:paraId="7FC4BA38" w14:textId="77777777" w:rsidTr="004B11C7">
        <w:trPr>
          <w:cantSplit/>
          <w:trHeight w:hRule="exact" w:val="562"/>
        </w:trPr>
        <w:tc>
          <w:tcPr>
            <w:tcW w:w="8647" w:type="dxa"/>
            <w:tcBorders>
              <w:bottom w:val="nil"/>
            </w:tcBorders>
            <w:vAlign w:val="center"/>
          </w:tcPr>
          <w:p w14:paraId="43D5CAD9" w14:textId="00E006BB" w:rsidR="00777CF3" w:rsidRPr="00704899" w:rsidRDefault="00777CF3" w:rsidP="00777CF3">
            <w:pPr>
              <w:pStyle w:val="TableParagraph"/>
              <w:ind w:left="0" w:right="221"/>
              <w:rPr>
                <w:rFonts w:ascii="Arial" w:hAnsi="Arial" w:cs="Arial"/>
              </w:rPr>
            </w:pPr>
            <w:r w:rsidRPr="00704899">
              <w:rPr>
                <w:rFonts w:ascii="Arial" w:hAnsi="Arial" w:cs="Arial"/>
              </w:rPr>
              <w:t>Experience</w:t>
            </w:r>
            <w:r w:rsidRPr="00704899">
              <w:rPr>
                <w:rFonts w:ascii="Arial" w:hAnsi="Arial" w:cs="Arial"/>
                <w:spacing w:val="-8"/>
              </w:rPr>
              <w:t xml:space="preserve"> </w:t>
            </w:r>
            <w:r w:rsidRPr="00704899">
              <w:rPr>
                <w:rFonts w:ascii="Arial" w:hAnsi="Arial" w:cs="Arial"/>
              </w:rPr>
              <w:t>in</w:t>
            </w:r>
            <w:r w:rsidRPr="00704899">
              <w:rPr>
                <w:rFonts w:ascii="Arial" w:hAnsi="Arial" w:cs="Arial"/>
                <w:spacing w:val="-11"/>
              </w:rPr>
              <w:t xml:space="preserve"> </w:t>
            </w:r>
            <w:r w:rsidRPr="00704899">
              <w:rPr>
                <w:rFonts w:ascii="Arial" w:hAnsi="Arial" w:cs="Arial"/>
              </w:rPr>
              <w:t>a</w:t>
            </w:r>
            <w:r w:rsidRPr="00704899">
              <w:rPr>
                <w:rFonts w:ascii="Arial" w:hAnsi="Arial" w:cs="Arial"/>
                <w:spacing w:val="-4"/>
              </w:rPr>
              <w:t xml:space="preserve"> </w:t>
            </w:r>
            <w:r w:rsidRPr="00704899">
              <w:rPr>
                <w:rFonts w:ascii="Arial" w:hAnsi="Arial" w:cs="Arial"/>
              </w:rPr>
              <w:t>similar</w:t>
            </w:r>
            <w:r w:rsidRPr="00704899">
              <w:rPr>
                <w:rFonts w:ascii="Arial" w:hAnsi="Arial" w:cs="Arial"/>
                <w:spacing w:val="-9"/>
              </w:rPr>
              <w:t xml:space="preserve"> </w:t>
            </w:r>
            <w:r w:rsidRPr="00704899">
              <w:rPr>
                <w:rFonts w:ascii="Arial" w:hAnsi="Arial" w:cs="Arial"/>
              </w:rPr>
              <w:t>role delivering customer focused service</w:t>
            </w:r>
          </w:p>
          <w:p w14:paraId="5FEA206B" w14:textId="70C16DD8" w:rsidR="00777CF3" w:rsidRPr="006D4C6E" w:rsidRDefault="00777CF3" w:rsidP="00777CF3">
            <w:pPr>
              <w:rPr>
                <w:rFonts w:ascii="Arial" w:hAnsi="Arial" w:cs="Arial"/>
              </w:rPr>
            </w:pPr>
          </w:p>
        </w:tc>
        <w:tc>
          <w:tcPr>
            <w:tcW w:w="1701" w:type="dxa"/>
            <w:tcBorders>
              <w:bottom w:val="nil"/>
            </w:tcBorders>
            <w:vAlign w:val="center"/>
          </w:tcPr>
          <w:p w14:paraId="0A5B27B4" w14:textId="77777777" w:rsidR="00777CF3" w:rsidRPr="00211607" w:rsidRDefault="00777CF3" w:rsidP="00777CF3">
            <w:pPr>
              <w:jc w:val="center"/>
              <w:rPr>
                <w:rFonts w:ascii="Arial" w:hAnsi="Arial" w:cs="Arial"/>
              </w:rPr>
            </w:pPr>
          </w:p>
          <w:p w14:paraId="660ED099" w14:textId="77777777" w:rsidR="00777CF3" w:rsidRPr="00211607" w:rsidRDefault="00777CF3" w:rsidP="00777CF3">
            <w:pPr>
              <w:jc w:val="center"/>
              <w:rPr>
                <w:rFonts w:ascii="Arial" w:hAnsi="Arial" w:cs="Arial"/>
              </w:rPr>
            </w:pPr>
            <w:r w:rsidRPr="00211607">
              <w:rPr>
                <w:rFonts w:ascii="Arial" w:hAnsi="Arial" w:cs="Arial"/>
              </w:rPr>
              <w:t>Essential</w:t>
            </w:r>
          </w:p>
          <w:p w14:paraId="61655DDD" w14:textId="77777777" w:rsidR="00777CF3" w:rsidRPr="00211607" w:rsidRDefault="00777CF3" w:rsidP="00777CF3">
            <w:pPr>
              <w:jc w:val="center"/>
              <w:rPr>
                <w:rFonts w:ascii="Arial" w:hAnsi="Arial" w:cs="Arial"/>
              </w:rPr>
            </w:pPr>
          </w:p>
          <w:p w14:paraId="08CED0CA" w14:textId="77777777" w:rsidR="00777CF3" w:rsidRPr="00211607" w:rsidRDefault="00777CF3" w:rsidP="00777CF3">
            <w:pPr>
              <w:jc w:val="center"/>
              <w:rPr>
                <w:rFonts w:ascii="Arial" w:hAnsi="Arial" w:cs="Arial"/>
              </w:rPr>
            </w:pPr>
          </w:p>
          <w:p w14:paraId="012C7F46" w14:textId="77777777" w:rsidR="00777CF3" w:rsidRPr="00211607" w:rsidRDefault="00777CF3" w:rsidP="00777CF3">
            <w:pPr>
              <w:jc w:val="center"/>
              <w:rPr>
                <w:rFonts w:ascii="Arial" w:hAnsi="Arial" w:cs="Arial"/>
              </w:rPr>
            </w:pPr>
          </w:p>
          <w:p w14:paraId="231B4226" w14:textId="77777777" w:rsidR="00777CF3" w:rsidRPr="00211607" w:rsidRDefault="00777CF3" w:rsidP="00777CF3">
            <w:pPr>
              <w:jc w:val="center"/>
              <w:rPr>
                <w:rFonts w:ascii="Arial" w:hAnsi="Arial" w:cs="Arial"/>
              </w:rPr>
            </w:pPr>
          </w:p>
          <w:p w14:paraId="33EA9F2F" w14:textId="6271FB5A" w:rsidR="00777CF3" w:rsidRPr="00211607" w:rsidRDefault="00777CF3" w:rsidP="00777CF3">
            <w:pPr>
              <w:jc w:val="center"/>
              <w:rPr>
                <w:rFonts w:ascii="Arial" w:hAnsi="Arial" w:cs="Arial"/>
              </w:rPr>
            </w:pPr>
          </w:p>
        </w:tc>
        <w:tc>
          <w:tcPr>
            <w:tcW w:w="4252" w:type="dxa"/>
            <w:tcBorders>
              <w:bottom w:val="nil"/>
            </w:tcBorders>
          </w:tcPr>
          <w:p w14:paraId="4AE9A0A5"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application form + interview</w:t>
            </w:r>
          </w:p>
        </w:tc>
      </w:tr>
      <w:tr w:rsidR="00777CF3" w:rsidRPr="00211607" w14:paraId="30377FA7" w14:textId="77777777" w:rsidTr="004B11C7">
        <w:trPr>
          <w:cantSplit/>
          <w:trHeight w:hRule="exact" w:val="562"/>
        </w:trPr>
        <w:tc>
          <w:tcPr>
            <w:tcW w:w="8647" w:type="dxa"/>
            <w:tcBorders>
              <w:bottom w:val="nil"/>
            </w:tcBorders>
            <w:vAlign w:val="center"/>
          </w:tcPr>
          <w:p w14:paraId="2A507896" w14:textId="6933BCD4" w:rsidR="00777CF3" w:rsidRPr="00704899" w:rsidRDefault="00777CF3" w:rsidP="00777CF3">
            <w:pPr>
              <w:pStyle w:val="TableParagraph"/>
              <w:tabs>
                <w:tab w:val="left" w:pos="1185"/>
              </w:tabs>
              <w:spacing w:before="1" w:line="237" w:lineRule="auto"/>
              <w:ind w:left="0" w:right="379"/>
              <w:rPr>
                <w:rFonts w:ascii="Arial" w:hAnsi="Arial" w:cs="Arial"/>
              </w:rPr>
            </w:pPr>
            <w:r w:rsidRPr="00704899">
              <w:rPr>
                <w:rFonts w:ascii="Arial" w:hAnsi="Arial" w:cs="Arial"/>
              </w:rPr>
              <w:t>Comprehensive</w:t>
            </w:r>
            <w:r w:rsidRPr="00704899">
              <w:rPr>
                <w:rFonts w:ascii="Arial" w:hAnsi="Arial" w:cs="Arial"/>
                <w:spacing w:val="-17"/>
              </w:rPr>
              <w:t xml:space="preserve"> </w:t>
            </w:r>
            <w:r w:rsidRPr="00704899">
              <w:rPr>
                <w:rFonts w:ascii="Arial" w:hAnsi="Arial" w:cs="Arial"/>
              </w:rPr>
              <w:t>understanding</w:t>
            </w:r>
            <w:r w:rsidRPr="00704899">
              <w:rPr>
                <w:rFonts w:ascii="Arial" w:hAnsi="Arial" w:cs="Arial"/>
                <w:spacing w:val="-16"/>
              </w:rPr>
              <w:t xml:space="preserve"> </w:t>
            </w:r>
            <w:r w:rsidRPr="00704899">
              <w:rPr>
                <w:rFonts w:ascii="Arial" w:hAnsi="Arial" w:cs="Arial"/>
              </w:rPr>
              <w:t>of housing legislation and best practice guidance</w:t>
            </w:r>
          </w:p>
          <w:p w14:paraId="20182DC1" w14:textId="77777777" w:rsidR="00777CF3" w:rsidRPr="00704899" w:rsidRDefault="00777CF3" w:rsidP="00777CF3">
            <w:pPr>
              <w:pStyle w:val="TableParagraph"/>
              <w:ind w:left="0" w:right="221"/>
              <w:rPr>
                <w:rFonts w:ascii="Arial" w:hAnsi="Arial" w:cs="Arial"/>
              </w:rPr>
            </w:pPr>
          </w:p>
        </w:tc>
        <w:tc>
          <w:tcPr>
            <w:tcW w:w="1701" w:type="dxa"/>
            <w:tcBorders>
              <w:bottom w:val="nil"/>
            </w:tcBorders>
            <w:vAlign w:val="center"/>
          </w:tcPr>
          <w:p w14:paraId="268D2A0A" w14:textId="77777777" w:rsidR="00777CF3" w:rsidRPr="00211607" w:rsidRDefault="00777CF3" w:rsidP="00777CF3">
            <w:pPr>
              <w:jc w:val="center"/>
              <w:rPr>
                <w:rFonts w:ascii="Arial" w:hAnsi="Arial" w:cs="Arial"/>
              </w:rPr>
            </w:pPr>
          </w:p>
          <w:p w14:paraId="109296D4" w14:textId="77777777" w:rsidR="00777CF3" w:rsidRPr="00211607" w:rsidRDefault="00777CF3" w:rsidP="00777CF3">
            <w:pPr>
              <w:jc w:val="center"/>
              <w:rPr>
                <w:rFonts w:ascii="Arial" w:hAnsi="Arial" w:cs="Arial"/>
              </w:rPr>
            </w:pPr>
            <w:r w:rsidRPr="00211607">
              <w:rPr>
                <w:rFonts w:ascii="Arial" w:hAnsi="Arial" w:cs="Arial"/>
              </w:rPr>
              <w:t>Essential</w:t>
            </w:r>
          </w:p>
          <w:p w14:paraId="62B10AA5" w14:textId="77777777" w:rsidR="00777CF3" w:rsidRPr="00211607" w:rsidRDefault="00777CF3" w:rsidP="00777CF3">
            <w:pPr>
              <w:jc w:val="center"/>
              <w:rPr>
                <w:rFonts w:ascii="Arial" w:hAnsi="Arial" w:cs="Arial"/>
              </w:rPr>
            </w:pPr>
          </w:p>
          <w:p w14:paraId="3CF24EA8" w14:textId="77777777" w:rsidR="00777CF3" w:rsidRPr="00211607" w:rsidRDefault="00777CF3" w:rsidP="00777CF3">
            <w:pPr>
              <w:jc w:val="center"/>
              <w:rPr>
                <w:rFonts w:ascii="Arial" w:hAnsi="Arial" w:cs="Arial"/>
              </w:rPr>
            </w:pPr>
          </w:p>
          <w:p w14:paraId="36C06065" w14:textId="77777777" w:rsidR="00777CF3" w:rsidRPr="00211607" w:rsidRDefault="00777CF3" w:rsidP="00777CF3">
            <w:pPr>
              <w:jc w:val="center"/>
              <w:rPr>
                <w:rFonts w:ascii="Arial" w:hAnsi="Arial" w:cs="Arial"/>
              </w:rPr>
            </w:pPr>
          </w:p>
          <w:p w14:paraId="0D3EC29C" w14:textId="77777777" w:rsidR="00777CF3" w:rsidRPr="00211607" w:rsidRDefault="00777CF3" w:rsidP="00777CF3">
            <w:pPr>
              <w:jc w:val="center"/>
              <w:rPr>
                <w:rFonts w:ascii="Arial" w:hAnsi="Arial" w:cs="Arial"/>
              </w:rPr>
            </w:pPr>
          </w:p>
          <w:p w14:paraId="5AA01489" w14:textId="77777777" w:rsidR="00777CF3" w:rsidRPr="00211607" w:rsidRDefault="00777CF3" w:rsidP="00777CF3">
            <w:pPr>
              <w:jc w:val="center"/>
              <w:rPr>
                <w:rFonts w:ascii="Arial" w:hAnsi="Arial" w:cs="Arial"/>
              </w:rPr>
            </w:pPr>
          </w:p>
        </w:tc>
        <w:tc>
          <w:tcPr>
            <w:tcW w:w="4252" w:type="dxa"/>
            <w:tcBorders>
              <w:bottom w:val="nil"/>
            </w:tcBorders>
          </w:tcPr>
          <w:p w14:paraId="4A40BA4A" w14:textId="4B91C292" w:rsidR="00777CF3" w:rsidRPr="00044AAF" w:rsidRDefault="00777CF3" w:rsidP="00777CF3">
            <w:pPr>
              <w:pStyle w:val="Heading4"/>
              <w:jc w:val="center"/>
              <w:rPr>
                <w:rFonts w:ascii="Arial" w:hAnsi="Arial" w:cs="Arial"/>
                <w:color w:val="auto"/>
              </w:rPr>
            </w:pPr>
            <w:r w:rsidRPr="00044AAF">
              <w:rPr>
                <w:rFonts w:ascii="Arial" w:hAnsi="Arial" w:cs="Arial"/>
                <w:color w:val="auto"/>
              </w:rPr>
              <w:t>application form + interview</w:t>
            </w:r>
          </w:p>
        </w:tc>
      </w:tr>
      <w:tr w:rsidR="00777CF3" w:rsidRPr="00211607" w14:paraId="75287B09" w14:textId="77777777" w:rsidTr="004B11C7">
        <w:trPr>
          <w:cantSplit/>
          <w:trHeight w:hRule="exact" w:val="562"/>
        </w:trPr>
        <w:tc>
          <w:tcPr>
            <w:tcW w:w="8647" w:type="dxa"/>
            <w:tcBorders>
              <w:bottom w:val="nil"/>
            </w:tcBorders>
            <w:vAlign w:val="center"/>
          </w:tcPr>
          <w:p w14:paraId="5C504B87" w14:textId="77777777" w:rsidR="00777CF3" w:rsidRPr="00704899" w:rsidRDefault="00777CF3" w:rsidP="00777CF3">
            <w:pPr>
              <w:pStyle w:val="TableParagraph"/>
              <w:tabs>
                <w:tab w:val="left" w:pos="1185"/>
              </w:tabs>
              <w:spacing w:before="3"/>
              <w:ind w:left="0" w:right="265"/>
              <w:rPr>
                <w:rFonts w:ascii="Arial" w:hAnsi="Arial" w:cs="Arial"/>
              </w:rPr>
            </w:pPr>
            <w:r w:rsidRPr="00704899">
              <w:rPr>
                <w:rFonts w:ascii="Arial" w:hAnsi="Arial" w:cs="Arial"/>
              </w:rPr>
              <w:t>Substantial</w:t>
            </w:r>
            <w:r w:rsidRPr="00704899">
              <w:rPr>
                <w:rFonts w:ascii="Arial" w:hAnsi="Arial" w:cs="Arial"/>
                <w:spacing w:val="-17"/>
              </w:rPr>
              <w:t xml:space="preserve"> </w:t>
            </w:r>
            <w:r w:rsidRPr="00704899">
              <w:rPr>
                <w:rFonts w:ascii="Arial" w:hAnsi="Arial" w:cs="Arial"/>
              </w:rPr>
              <w:t>current</w:t>
            </w:r>
            <w:r w:rsidRPr="00704899">
              <w:rPr>
                <w:rFonts w:ascii="Arial" w:hAnsi="Arial" w:cs="Arial"/>
                <w:spacing w:val="-19"/>
              </w:rPr>
              <w:t xml:space="preserve"> </w:t>
            </w:r>
            <w:r w:rsidRPr="00704899">
              <w:rPr>
                <w:rFonts w:ascii="Arial" w:hAnsi="Arial" w:cs="Arial"/>
              </w:rPr>
              <w:t xml:space="preserve">understanding of Welfare Benefits and their interaction within the Social Housing sector. </w:t>
            </w:r>
          </w:p>
          <w:p w14:paraId="7F5FA186" w14:textId="77777777" w:rsidR="00777CF3" w:rsidRPr="00704899" w:rsidRDefault="00777CF3" w:rsidP="00777CF3">
            <w:pPr>
              <w:pStyle w:val="TableParagraph"/>
              <w:ind w:left="0" w:right="221"/>
              <w:rPr>
                <w:rFonts w:ascii="Arial" w:hAnsi="Arial" w:cs="Arial"/>
              </w:rPr>
            </w:pPr>
          </w:p>
        </w:tc>
        <w:tc>
          <w:tcPr>
            <w:tcW w:w="1701" w:type="dxa"/>
            <w:tcBorders>
              <w:bottom w:val="nil"/>
            </w:tcBorders>
            <w:vAlign w:val="center"/>
          </w:tcPr>
          <w:p w14:paraId="4A63ACDB" w14:textId="77777777" w:rsidR="00777CF3" w:rsidRPr="00211607" w:rsidRDefault="00777CF3" w:rsidP="00777CF3">
            <w:pPr>
              <w:jc w:val="center"/>
              <w:rPr>
                <w:rFonts w:ascii="Arial" w:hAnsi="Arial" w:cs="Arial"/>
              </w:rPr>
            </w:pPr>
          </w:p>
          <w:p w14:paraId="6CEB3149" w14:textId="77777777" w:rsidR="00777CF3" w:rsidRPr="00211607" w:rsidRDefault="00777CF3" w:rsidP="00777CF3">
            <w:pPr>
              <w:jc w:val="center"/>
              <w:rPr>
                <w:rFonts w:ascii="Arial" w:hAnsi="Arial" w:cs="Arial"/>
              </w:rPr>
            </w:pPr>
            <w:r w:rsidRPr="00211607">
              <w:rPr>
                <w:rFonts w:ascii="Arial" w:hAnsi="Arial" w:cs="Arial"/>
              </w:rPr>
              <w:t>Essential</w:t>
            </w:r>
          </w:p>
          <w:p w14:paraId="15CEB4A9" w14:textId="77777777" w:rsidR="00777CF3" w:rsidRPr="00211607" w:rsidRDefault="00777CF3" w:rsidP="00777CF3">
            <w:pPr>
              <w:jc w:val="center"/>
              <w:rPr>
                <w:rFonts w:ascii="Arial" w:hAnsi="Arial" w:cs="Arial"/>
              </w:rPr>
            </w:pPr>
          </w:p>
          <w:p w14:paraId="35F563AE" w14:textId="77777777" w:rsidR="00777CF3" w:rsidRPr="00211607" w:rsidRDefault="00777CF3" w:rsidP="00777CF3">
            <w:pPr>
              <w:jc w:val="center"/>
              <w:rPr>
                <w:rFonts w:ascii="Arial" w:hAnsi="Arial" w:cs="Arial"/>
              </w:rPr>
            </w:pPr>
          </w:p>
          <w:p w14:paraId="21FDCB1A" w14:textId="77777777" w:rsidR="00777CF3" w:rsidRPr="00211607" w:rsidRDefault="00777CF3" w:rsidP="00777CF3">
            <w:pPr>
              <w:jc w:val="center"/>
              <w:rPr>
                <w:rFonts w:ascii="Arial" w:hAnsi="Arial" w:cs="Arial"/>
              </w:rPr>
            </w:pPr>
          </w:p>
          <w:p w14:paraId="20656376" w14:textId="77777777" w:rsidR="00777CF3" w:rsidRPr="00211607" w:rsidRDefault="00777CF3" w:rsidP="00777CF3">
            <w:pPr>
              <w:jc w:val="center"/>
              <w:rPr>
                <w:rFonts w:ascii="Arial" w:hAnsi="Arial" w:cs="Arial"/>
              </w:rPr>
            </w:pPr>
          </w:p>
          <w:p w14:paraId="12C49E53" w14:textId="77777777" w:rsidR="00777CF3" w:rsidRPr="00211607" w:rsidRDefault="00777CF3" w:rsidP="00777CF3">
            <w:pPr>
              <w:jc w:val="center"/>
              <w:rPr>
                <w:rFonts w:ascii="Arial" w:hAnsi="Arial" w:cs="Arial"/>
              </w:rPr>
            </w:pPr>
          </w:p>
        </w:tc>
        <w:tc>
          <w:tcPr>
            <w:tcW w:w="4252" w:type="dxa"/>
            <w:tcBorders>
              <w:bottom w:val="nil"/>
            </w:tcBorders>
          </w:tcPr>
          <w:p w14:paraId="1BFA8762" w14:textId="31E23AB9" w:rsidR="00777CF3" w:rsidRPr="00044AAF" w:rsidRDefault="00777CF3" w:rsidP="00777CF3">
            <w:pPr>
              <w:pStyle w:val="Heading4"/>
              <w:jc w:val="center"/>
              <w:rPr>
                <w:rFonts w:ascii="Arial" w:hAnsi="Arial" w:cs="Arial"/>
                <w:color w:val="auto"/>
              </w:rPr>
            </w:pPr>
            <w:r w:rsidRPr="00044AAF">
              <w:rPr>
                <w:rFonts w:ascii="Arial" w:hAnsi="Arial" w:cs="Arial"/>
                <w:color w:val="auto"/>
              </w:rPr>
              <w:t>application form + interview</w:t>
            </w:r>
          </w:p>
        </w:tc>
      </w:tr>
      <w:tr w:rsidR="00777CF3" w:rsidRPr="00211607" w14:paraId="264699D1" w14:textId="77777777" w:rsidTr="004B11C7">
        <w:trPr>
          <w:cantSplit/>
          <w:trHeight w:hRule="exact" w:val="562"/>
        </w:trPr>
        <w:tc>
          <w:tcPr>
            <w:tcW w:w="8647" w:type="dxa"/>
            <w:tcBorders>
              <w:bottom w:val="nil"/>
            </w:tcBorders>
            <w:vAlign w:val="center"/>
          </w:tcPr>
          <w:p w14:paraId="3082A775" w14:textId="4C1CC7CB" w:rsidR="00777CF3" w:rsidRPr="00704899" w:rsidRDefault="00777CF3" w:rsidP="00777CF3">
            <w:pPr>
              <w:pStyle w:val="TableParagraph"/>
              <w:ind w:left="0" w:right="221"/>
              <w:rPr>
                <w:rFonts w:ascii="Arial" w:hAnsi="Arial" w:cs="Arial"/>
              </w:rPr>
            </w:pPr>
            <w:r w:rsidRPr="00704899">
              <w:rPr>
                <w:rFonts w:ascii="Arial" w:hAnsi="Arial" w:cs="Arial"/>
              </w:rPr>
              <w:t>Knowledge, understanding</w:t>
            </w:r>
            <w:r>
              <w:rPr>
                <w:rFonts w:ascii="Arial" w:hAnsi="Arial" w:cs="Arial"/>
              </w:rPr>
              <w:t xml:space="preserve"> and application</w:t>
            </w:r>
            <w:r>
              <w:rPr>
                <w:rFonts w:ascii="Arial" w:hAnsi="Arial" w:cs="Arial"/>
                <w:spacing w:val="-20"/>
              </w:rPr>
              <w:t xml:space="preserve"> </w:t>
            </w:r>
            <w:r w:rsidRPr="00704899">
              <w:rPr>
                <w:rFonts w:ascii="Arial" w:hAnsi="Arial" w:cs="Arial"/>
              </w:rPr>
              <w:t>of</w:t>
            </w:r>
            <w:r w:rsidRPr="00704899">
              <w:rPr>
                <w:rFonts w:ascii="Arial" w:hAnsi="Arial" w:cs="Arial"/>
                <w:spacing w:val="-17"/>
              </w:rPr>
              <w:t xml:space="preserve"> </w:t>
            </w:r>
            <w:r w:rsidRPr="00704899">
              <w:rPr>
                <w:rFonts w:ascii="Arial" w:hAnsi="Arial" w:cs="Arial"/>
              </w:rPr>
              <w:t>specialist HM / IT software systems and new income or customer service applications/apps/software to improve income efficiency and effectiveness</w:t>
            </w:r>
          </w:p>
        </w:tc>
        <w:tc>
          <w:tcPr>
            <w:tcW w:w="1701" w:type="dxa"/>
            <w:tcBorders>
              <w:bottom w:val="nil"/>
            </w:tcBorders>
            <w:vAlign w:val="center"/>
          </w:tcPr>
          <w:p w14:paraId="1C55189E" w14:textId="77777777" w:rsidR="00777CF3" w:rsidRPr="00211607" w:rsidRDefault="00777CF3" w:rsidP="00777CF3">
            <w:pPr>
              <w:jc w:val="center"/>
              <w:rPr>
                <w:rFonts w:ascii="Arial" w:hAnsi="Arial" w:cs="Arial"/>
              </w:rPr>
            </w:pPr>
          </w:p>
          <w:p w14:paraId="079E14E8" w14:textId="77777777" w:rsidR="00777CF3" w:rsidRPr="00211607" w:rsidRDefault="00777CF3" w:rsidP="00777CF3">
            <w:pPr>
              <w:jc w:val="center"/>
              <w:rPr>
                <w:rFonts w:ascii="Arial" w:hAnsi="Arial" w:cs="Arial"/>
              </w:rPr>
            </w:pPr>
            <w:r w:rsidRPr="00211607">
              <w:rPr>
                <w:rFonts w:ascii="Arial" w:hAnsi="Arial" w:cs="Arial"/>
              </w:rPr>
              <w:t>Essential</w:t>
            </w:r>
          </w:p>
          <w:p w14:paraId="5694C1E6" w14:textId="77777777" w:rsidR="00777CF3" w:rsidRPr="00211607" w:rsidRDefault="00777CF3" w:rsidP="00777CF3">
            <w:pPr>
              <w:jc w:val="center"/>
              <w:rPr>
                <w:rFonts w:ascii="Arial" w:hAnsi="Arial" w:cs="Arial"/>
              </w:rPr>
            </w:pPr>
          </w:p>
          <w:p w14:paraId="23DF888C" w14:textId="77777777" w:rsidR="00777CF3" w:rsidRPr="00211607" w:rsidRDefault="00777CF3" w:rsidP="00777CF3">
            <w:pPr>
              <w:jc w:val="center"/>
              <w:rPr>
                <w:rFonts w:ascii="Arial" w:hAnsi="Arial" w:cs="Arial"/>
              </w:rPr>
            </w:pPr>
          </w:p>
          <w:p w14:paraId="51861D3A" w14:textId="77777777" w:rsidR="00777CF3" w:rsidRPr="00211607" w:rsidRDefault="00777CF3" w:rsidP="00777CF3">
            <w:pPr>
              <w:jc w:val="center"/>
              <w:rPr>
                <w:rFonts w:ascii="Arial" w:hAnsi="Arial" w:cs="Arial"/>
              </w:rPr>
            </w:pPr>
          </w:p>
          <w:p w14:paraId="211C2705" w14:textId="77777777" w:rsidR="00777CF3" w:rsidRPr="00211607" w:rsidRDefault="00777CF3" w:rsidP="00777CF3">
            <w:pPr>
              <w:jc w:val="center"/>
              <w:rPr>
                <w:rFonts w:ascii="Arial" w:hAnsi="Arial" w:cs="Arial"/>
              </w:rPr>
            </w:pPr>
          </w:p>
          <w:p w14:paraId="1F5EF418" w14:textId="77777777" w:rsidR="00777CF3" w:rsidRPr="00211607" w:rsidRDefault="00777CF3" w:rsidP="00777CF3">
            <w:pPr>
              <w:jc w:val="center"/>
              <w:rPr>
                <w:rFonts w:ascii="Arial" w:hAnsi="Arial" w:cs="Arial"/>
              </w:rPr>
            </w:pPr>
          </w:p>
        </w:tc>
        <w:tc>
          <w:tcPr>
            <w:tcW w:w="4252" w:type="dxa"/>
            <w:tcBorders>
              <w:bottom w:val="nil"/>
            </w:tcBorders>
          </w:tcPr>
          <w:p w14:paraId="18C7063A" w14:textId="4EF3A352" w:rsidR="00777CF3" w:rsidRPr="00044AAF" w:rsidRDefault="00777CF3" w:rsidP="00777CF3">
            <w:pPr>
              <w:pStyle w:val="Heading4"/>
              <w:jc w:val="center"/>
              <w:rPr>
                <w:rFonts w:ascii="Arial" w:hAnsi="Arial" w:cs="Arial"/>
                <w:color w:val="auto"/>
              </w:rPr>
            </w:pPr>
            <w:r w:rsidRPr="00044AAF">
              <w:rPr>
                <w:rFonts w:ascii="Arial" w:hAnsi="Arial" w:cs="Arial"/>
                <w:color w:val="auto"/>
              </w:rPr>
              <w:t>application form + interview</w:t>
            </w:r>
          </w:p>
        </w:tc>
      </w:tr>
      <w:tr w:rsidR="00777CF3" w:rsidRPr="00211607" w14:paraId="6B48E6DC" w14:textId="77777777" w:rsidTr="004B11C7">
        <w:trPr>
          <w:cantSplit/>
          <w:trHeight w:hRule="exact" w:val="562"/>
        </w:trPr>
        <w:tc>
          <w:tcPr>
            <w:tcW w:w="8647" w:type="dxa"/>
            <w:tcBorders>
              <w:bottom w:val="nil"/>
            </w:tcBorders>
            <w:vAlign w:val="center"/>
          </w:tcPr>
          <w:p w14:paraId="39290635" w14:textId="059BF7C6" w:rsidR="00777CF3" w:rsidRPr="006D4C6E" w:rsidRDefault="00777CF3" w:rsidP="00777CF3">
            <w:pPr>
              <w:rPr>
                <w:rFonts w:ascii="Arial" w:hAnsi="Arial" w:cs="Arial"/>
              </w:rPr>
            </w:pPr>
            <w:r w:rsidRPr="00704899">
              <w:rPr>
                <w:rFonts w:ascii="Arial" w:hAnsi="Arial" w:cs="Arial"/>
              </w:rPr>
              <w:t>Proven</w:t>
            </w:r>
            <w:r w:rsidRPr="00704899">
              <w:rPr>
                <w:rFonts w:ascii="Arial" w:hAnsi="Arial" w:cs="Arial"/>
                <w:spacing w:val="-8"/>
              </w:rPr>
              <w:t xml:space="preserve"> </w:t>
            </w:r>
            <w:r w:rsidRPr="00704899">
              <w:rPr>
                <w:rFonts w:ascii="Arial" w:hAnsi="Arial" w:cs="Arial"/>
              </w:rPr>
              <w:t>track</w:t>
            </w:r>
            <w:r w:rsidRPr="00704899">
              <w:rPr>
                <w:rFonts w:ascii="Arial" w:hAnsi="Arial" w:cs="Arial"/>
                <w:spacing w:val="-12"/>
              </w:rPr>
              <w:t xml:space="preserve"> </w:t>
            </w:r>
            <w:r w:rsidRPr="00704899">
              <w:rPr>
                <w:rFonts w:ascii="Arial" w:hAnsi="Arial" w:cs="Arial"/>
              </w:rPr>
              <w:t>record</w:t>
            </w:r>
            <w:r w:rsidRPr="00704899">
              <w:rPr>
                <w:rFonts w:ascii="Arial" w:hAnsi="Arial" w:cs="Arial"/>
                <w:spacing w:val="-6"/>
              </w:rPr>
              <w:t xml:space="preserve"> </w:t>
            </w:r>
            <w:r w:rsidRPr="00704899">
              <w:rPr>
                <w:rFonts w:ascii="Arial" w:hAnsi="Arial" w:cs="Arial"/>
              </w:rPr>
              <w:t>of</w:t>
            </w:r>
            <w:r w:rsidRPr="00704899">
              <w:rPr>
                <w:rFonts w:ascii="Arial" w:hAnsi="Arial" w:cs="Arial"/>
                <w:spacing w:val="-8"/>
              </w:rPr>
              <w:t xml:space="preserve"> </w:t>
            </w:r>
            <w:r w:rsidRPr="00704899">
              <w:rPr>
                <w:rFonts w:ascii="Arial" w:hAnsi="Arial" w:cs="Arial"/>
              </w:rPr>
              <w:t>income</w:t>
            </w:r>
            <w:r w:rsidRPr="00704899">
              <w:rPr>
                <w:rFonts w:ascii="Arial" w:hAnsi="Arial" w:cs="Arial"/>
                <w:spacing w:val="-6"/>
              </w:rPr>
              <w:t xml:space="preserve"> </w:t>
            </w:r>
            <w:proofErr w:type="spellStart"/>
            <w:r w:rsidRPr="00704899">
              <w:rPr>
                <w:rFonts w:ascii="Arial" w:hAnsi="Arial" w:cs="Arial"/>
              </w:rPr>
              <w:t>maximisation</w:t>
            </w:r>
            <w:proofErr w:type="spellEnd"/>
            <w:r w:rsidRPr="00704899">
              <w:rPr>
                <w:rFonts w:ascii="Arial" w:hAnsi="Arial" w:cs="Arial"/>
              </w:rPr>
              <w:t>, interventions and enforcement action.</w:t>
            </w:r>
          </w:p>
        </w:tc>
        <w:tc>
          <w:tcPr>
            <w:tcW w:w="1701" w:type="dxa"/>
            <w:tcBorders>
              <w:bottom w:val="nil"/>
            </w:tcBorders>
            <w:vAlign w:val="center"/>
          </w:tcPr>
          <w:p w14:paraId="75DFEF80" w14:textId="77777777" w:rsidR="00777CF3" w:rsidRPr="00211607" w:rsidRDefault="00777CF3" w:rsidP="00777CF3">
            <w:pPr>
              <w:jc w:val="center"/>
              <w:rPr>
                <w:rFonts w:ascii="Arial" w:hAnsi="Arial" w:cs="Arial"/>
              </w:rPr>
            </w:pPr>
            <w:r w:rsidRPr="00211607">
              <w:rPr>
                <w:rFonts w:ascii="Arial" w:hAnsi="Arial" w:cs="Arial"/>
              </w:rPr>
              <w:t>Desirable</w:t>
            </w:r>
          </w:p>
        </w:tc>
        <w:tc>
          <w:tcPr>
            <w:tcW w:w="4252" w:type="dxa"/>
            <w:tcBorders>
              <w:bottom w:val="nil"/>
            </w:tcBorders>
          </w:tcPr>
          <w:p w14:paraId="2AF3EFF2"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application form</w:t>
            </w:r>
          </w:p>
        </w:tc>
      </w:tr>
      <w:tr w:rsidR="00777CF3" w:rsidRPr="00211607" w14:paraId="748877FD" w14:textId="77777777" w:rsidTr="004B11C7">
        <w:trPr>
          <w:cantSplit/>
          <w:trHeight w:hRule="exact" w:val="552"/>
        </w:trPr>
        <w:tc>
          <w:tcPr>
            <w:tcW w:w="14600" w:type="dxa"/>
            <w:gridSpan w:val="3"/>
            <w:shd w:val="pct12" w:color="auto" w:fill="FFFFFF"/>
          </w:tcPr>
          <w:p w14:paraId="66CD7EDB" w14:textId="77777777" w:rsidR="00777CF3" w:rsidRPr="00044AAF" w:rsidRDefault="00777CF3" w:rsidP="00777CF3">
            <w:pPr>
              <w:pStyle w:val="Heading1"/>
              <w:rPr>
                <w:rFonts w:ascii="Arial" w:hAnsi="Arial" w:cs="Arial"/>
                <w:b/>
                <w:bCs/>
                <w:color w:val="auto"/>
                <w:sz w:val="22"/>
                <w:szCs w:val="22"/>
              </w:rPr>
            </w:pPr>
            <w:r w:rsidRPr="00044AAF">
              <w:rPr>
                <w:rFonts w:ascii="Arial" w:hAnsi="Arial" w:cs="Arial"/>
                <w:b/>
                <w:bCs/>
                <w:color w:val="auto"/>
                <w:sz w:val="22"/>
                <w:szCs w:val="22"/>
              </w:rPr>
              <w:lastRenderedPageBreak/>
              <w:t>SKILLS AND ABILITIES</w:t>
            </w:r>
          </w:p>
        </w:tc>
      </w:tr>
      <w:tr w:rsidR="00777CF3" w:rsidRPr="00211607" w14:paraId="3CEFC93A" w14:textId="77777777" w:rsidTr="004B11C7">
        <w:trPr>
          <w:cantSplit/>
          <w:trHeight w:hRule="exact" w:val="585"/>
        </w:trPr>
        <w:tc>
          <w:tcPr>
            <w:tcW w:w="8647" w:type="dxa"/>
            <w:vAlign w:val="center"/>
          </w:tcPr>
          <w:p w14:paraId="6D586FC6" w14:textId="77777777" w:rsidR="00777CF3" w:rsidRPr="00704899" w:rsidRDefault="00777CF3" w:rsidP="00777CF3">
            <w:pPr>
              <w:pStyle w:val="TableParagraph"/>
              <w:tabs>
                <w:tab w:val="left" w:pos="1050"/>
              </w:tabs>
              <w:spacing w:before="2" w:line="237" w:lineRule="auto"/>
              <w:ind w:left="0" w:right="322"/>
              <w:rPr>
                <w:rFonts w:ascii="Arial" w:hAnsi="Arial" w:cs="Arial"/>
              </w:rPr>
            </w:pPr>
            <w:r w:rsidRPr="00704899">
              <w:rPr>
                <w:rFonts w:ascii="Arial" w:hAnsi="Arial" w:cs="Arial"/>
              </w:rPr>
              <w:t xml:space="preserve">Must be able to demonstrate positive leadership and role modelling </w:t>
            </w:r>
            <w:proofErr w:type="spellStart"/>
            <w:r w:rsidRPr="00704899">
              <w:rPr>
                <w:rFonts w:ascii="Arial" w:hAnsi="Arial" w:cs="Arial"/>
              </w:rPr>
              <w:t>behaviours</w:t>
            </w:r>
            <w:proofErr w:type="spellEnd"/>
            <w:r w:rsidRPr="00704899">
              <w:rPr>
                <w:rFonts w:ascii="Arial" w:hAnsi="Arial" w:cs="Arial"/>
              </w:rPr>
              <w:t xml:space="preserve"> </w:t>
            </w:r>
          </w:p>
          <w:p w14:paraId="32701C59" w14:textId="453397B9" w:rsidR="00777CF3" w:rsidRPr="00211607" w:rsidRDefault="00777CF3" w:rsidP="00777CF3">
            <w:pPr>
              <w:rPr>
                <w:rFonts w:ascii="Arial" w:hAnsi="Arial" w:cs="Arial"/>
                <w:sz w:val="12"/>
              </w:rPr>
            </w:pPr>
          </w:p>
        </w:tc>
        <w:tc>
          <w:tcPr>
            <w:tcW w:w="1701" w:type="dxa"/>
            <w:vAlign w:val="center"/>
          </w:tcPr>
          <w:p w14:paraId="11FC4A7E" w14:textId="77777777" w:rsidR="00777CF3" w:rsidRPr="00211607" w:rsidRDefault="00777CF3" w:rsidP="00777CF3">
            <w:pPr>
              <w:jc w:val="center"/>
              <w:rPr>
                <w:rFonts w:ascii="Arial" w:hAnsi="Arial" w:cs="Arial"/>
              </w:rPr>
            </w:pPr>
            <w:r w:rsidRPr="00211607">
              <w:rPr>
                <w:rFonts w:ascii="Arial" w:hAnsi="Arial" w:cs="Arial"/>
              </w:rPr>
              <w:t>Essential</w:t>
            </w:r>
          </w:p>
        </w:tc>
        <w:tc>
          <w:tcPr>
            <w:tcW w:w="4252" w:type="dxa"/>
            <w:vAlign w:val="center"/>
          </w:tcPr>
          <w:p w14:paraId="16C2742E"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interview</w:t>
            </w:r>
          </w:p>
        </w:tc>
      </w:tr>
      <w:tr w:rsidR="00777CF3" w:rsidRPr="00211607" w14:paraId="23A7A6FB" w14:textId="77777777" w:rsidTr="004B11C7">
        <w:trPr>
          <w:cantSplit/>
          <w:trHeight w:hRule="exact" w:val="504"/>
        </w:trPr>
        <w:tc>
          <w:tcPr>
            <w:tcW w:w="8647" w:type="dxa"/>
            <w:tcBorders>
              <w:bottom w:val="single" w:sz="4" w:space="0" w:color="auto"/>
            </w:tcBorders>
            <w:vAlign w:val="center"/>
          </w:tcPr>
          <w:p w14:paraId="44BBCA41" w14:textId="77777777" w:rsidR="00777CF3" w:rsidRPr="00704899" w:rsidRDefault="00777CF3" w:rsidP="00777CF3">
            <w:pPr>
              <w:pStyle w:val="TableParagraph"/>
              <w:tabs>
                <w:tab w:val="left" w:pos="1050"/>
              </w:tabs>
              <w:spacing w:before="2" w:line="237" w:lineRule="auto"/>
              <w:ind w:left="0" w:right="322"/>
              <w:rPr>
                <w:rFonts w:ascii="Arial" w:hAnsi="Arial" w:cs="Arial"/>
              </w:rPr>
            </w:pPr>
            <w:r w:rsidRPr="00704899">
              <w:rPr>
                <w:rFonts w:ascii="Arial" w:hAnsi="Arial" w:cs="Arial"/>
              </w:rPr>
              <w:t xml:space="preserve">Ability to draft and write fit for purpose and high-quality Policies and Procedures </w:t>
            </w:r>
          </w:p>
          <w:p w14:paraId="5607789B" w14:textId="675064FA" w:rsidR="00777CF3" w:rsidRPr="00211607" w:rsidRDefault="00777CF3" w:rsidP="00777CF3">
            <w:pPr>
              <w:rPr>
                <w:rFonts w:ascii="Arial" w:hAnsi="Arial" w:cs="Arial"/>
              </w:rPr>
            </w:pPr>
          </w:p>
        </w:tc>
        <w:tc>
          <w:tcPr>
            <w:tcW w:w="1701" w:type="dxa"/>
            <w:tcBorders>
              <w:bottom w:val="single" w:sz="4" w:space="0" w:color="auto"/>
            </w:tcBorders>
            <w:vAlign w:val="center"/>
          </w:tcPr>
          <w:p w14:paraId="77AAB789" w14:textId="77777777" w:rsidR="00777CF3" w:rsidRPr="00211607" w:rsidRDefault="00777CF3" w:rsidP="00777CF3">
            <w:pPr>
              <w:jc w:val="center"/>
              <w:rPr>
                <w:rFonts w:ascii="Arial" w:hAnsi="Arial" w:cs="Arial"/>
              </w:rPr>
            </w:pPr>
            <w:r w:rsidRPr="00211607">
              <w:rPr>
                <w:rFonts w:ascii="Arial" w:hAnsi="Arial" w:cs="Arial"/>
              </w:rPr>
              <w:t>Essential</w:t>
            </w:r>
          </w:p>
        </w:tc>
        <w:tc>
          <w:tcPr>
            <w:tcW w:w="4252" w:type="dxa"/>
            <w:tcBorders>
              <w:bottom w:val="single" w:sz="4" w:space="0" w:color="auto"/>
            </w:tcBorders>
          </w:tcPr>
          <w:p w14:paraId="6B4FEBD1" w14:textId="77777777" w:rsidR="00777CF3" w:rsidRPr="00044AAF" w:rsidRDefault="00777CF3" w:rsidP="00777CF3">
            <w:pPr>
              <w:jc w:val="center"/>
              <w:rPr>
                <w:rFonts w:ascii="Arial" w:hAnsi="Arial" w:cs="Arial"/>
                <w:sz w:val="10"/>
                <w:szCs w:val="10"/>
              </w:rPr>
            </w:pPr>
          </w:p>
          <w:p w14:paraId="7416A43D" w14:textId="77777777" w:rsidR="00777CF3" w:rsidRPr="00044AAF" w:rsidRDefault="00777CF3" w:rsidP="00777CF3">
            <w:pPr>
              <w:jc w:val="center"/>
              <w:rPr>
                <w:rFonts w:ascii="Arial" w:hAnsi="Arial" w:cs="Arial"/>
              </w:rPr>
            </w:pPr>
            <w:r w:rsidRPr="00044AAF">
              <w:rPr>
                <w:rFonts w:ascii="Arial" w:hAnsi="Arial" w:cs="Arial"/>
              </w:rPr>
              <w:t>interview</w:t>
            </w:r>
          </w:p>
        </w:tc>
      </w:tr>
      <w:tr w:rsidR="00777CF3" w:rsidRPr="00211607" w14:paraId="2B1E1FF6" w14:textId="77777777" w:rsidTr="004B11C7">
        <w:trPr>
          <w:cantSplit/>
          <w:trHeight w:hRule="exact" w:val="556"/>
        </w:trPr>
        <w:tc>
          <w:tcPr>
            <w:tcW w:w="8647" w:type="dxa"/>
            <w:tcBorders>
              <w:top w:val="single" w:sz="4" w:space="0" w:color="auto"/>
              <w:left w:val="single" w:sz="4" w:space="0" w:color="auto"/>
              <w:bottom w:val="single" w:sz="4" w:space="0" w:color="auto"/>
            </w:tcBorders>
            <w:vAlign w:val="center"/>
          </w:tcPr>
          <w:p w14:paraId="1D36F57D" w14:textId="76565625" w:rsidR="00777CF3" w:rsidRPr="00704899" w:rsidRDefault="00777CF3" w:rsidP="00777CF3">
            <w:pPr>
              <w:pStyle w:val="TableParagraph"/>
              <w:tabs>
                <w:tab w:val="left" w:pos="1050"/>
              </w:tabs>
              <w:spacing w:before="2" w:line="237" w:lineRule="auto"/>
              <w:ind w:left="0" w:right="322"/>
              <w:rPr>
                <w:rFonts w:ascii="Arial" w:hAnsi="Arial" w:cs="Arial"/>
              </w:rPr>
            </w:pPr>
            <w:r w:rsidRPr="00704899">
              <w:rPr>
                <w:rFonts w:ascii="Arial" w:hAnsi="Arial" w:cs="Arial"/>
              </w:rPr>
              <w:t xml:space="preserve">Strong </w:t>
            </w:r>
            <w:proofErr w:type="spellStart"/>
            <w:r w:rsidRPr="00704899">
              <w:rPr>
                <w:rFonts w:ascii="Arial" w:hAnsi="Arial" w:cs="Arial"/>
              </w:rPr>
              <w:t>prioritisation</w:t>
            </w:r>
            <w:proofErr w:type="spellEnd"/>
            <w:r w:rsidRPr="00704899">
              <w:rPr>
                <w:rFonts w:ascii="Arial" w:hAnsi="Arial" w:cs="Arial"/>
              </w:rPr>
              <w:t xml:space="preserve"> and time management</w:t>
            </w:r>
            <w:r w:rsidRPr="00704899">
              <w:rPr>
                <w:rFonts w:ascii="Arial" w:hAnsi="Arial" w:cs="Arial"/>
                <w:spacing w:val="-9"/>
              </w:rPr>
              <w:t xml:space="preserve"> </w:t>
            </w:r>
            <w:r w:rsidRPr="00704899">
              <w:rPr>
                <w:rFonts w:ascii="Arial" w:hAnsi="Arial" w:cs="Arial"/>
              </w:rPr>
              <w:t>of</w:t>
            </w:r>
            <w:r w:rsidRPr="00704899">
              <w:rPr>
                <w:rFonts w:ascii="Arial" w:hAnsi="Arial" w:cs="Arial"/>
                <w:spacing w:val="-9"/>
              </w:rPr>
              <w:t xml:space="preserve"> </w:t>
            </w:r>
            <w:r w:rsidRPr="00704899">
              <w:rPr>
                <w:rFonts w:ascii="Arial" w:hAnsi="Arial" w:cs="Arial"/>
              </w:rPr>
              <w:t>self</w:t>
            </w:r>
            <w:r w:rsidRPr="00704899">
              <w:rPr>
                <w:rFonts w:ascii="Arial" w:hAnsi="Arial" w:cs="Arial"/>
                <w:spacing w:val="-9"/>
              </w:rPr>
              <w:t xml:space="preserve"> </w:t>
            </w:r>
            <w:r w:rsidRPr="00704899">
              <w:rPr>
                <w:rFonts w:ascii="Arial" w:hAnsi="Arial" w:cs="Arial"/>
              </w:rPr>
              <w:t>and</w:t>
            </w:r>
            <w:r w:rsidRPr="00704899">
              <w:rPr>
                <w:rFonts w:ascii="Arial" w:hAnsi="Arial" w:cs="Arial"/>
                <w:spacing w:val="-12"/>
              </w:rPr>
              <w:t xml:space="preserve"> </w:t>
            </w:r>
            <w:r w:rsidRPr="00704899">
              <w:rPr>
                <w:rFonts w:ascii="Arial" w:hAnsi="Arial" w:cs="Arial"/>
              </w:rPr>
              <w:t xml:space="preserve">direct </w:t>
            </w:r>
            <w:r w:rsidRPr="00704899">
              <w:rPr>
                <w:rFonts w:ascii="Arial" w:hAnsi="Arial" w:cs="Arial"/>
                <w:spacing w:val="-2"/>
              </w:rPr>
              <w:t>reports</w:t>
            </w:r>
          </w:p>
          <w:p w14:paraId="71BDB788" w14:textId="658AD94C" w:rsidR="00777CF3" w:rsidRPr="00211607" w:rsidRDefault="00777CF3" w:rsidP="00777CF3">
            <w:pPr>
              <w:ind w:left="426" w:hanging="426"/>
              <w:rPr>
                <w:rFonts w:ascii="Arial" w:hAnsi="Arial" w:cs="Arial"/>
              </w:rPr>
            </w:pPr>
          </w:p>
        </w:tc>
        <w:tc>
          <w:tcPr>
            <w:tcW w:w="1701" w:type="dxa"/>
            <w:tcBorders>
              <w:top w:val="single" w:sz="4" w:space="0" w:color="auto"/>
              <w:bottom w:val="single" w:sz="4" w:space="0" w:color="auto"/>
            </w:tcBorders>
            <w:vAlign w:val="center"/>
          </w:tcPr>
          <w:p w14:paraId="1636E022" w14:textId="77777777" w:rsidR="00777CF3" w:rsidRPr="00211607" w:rsidRDefault="00777CF3" w:rsidP="00777CF3">
            <w:pPr>
              <w:jc w:val="center"/>
              <w:rPr>
                <w:rFonts w:ascii="Arial" w:hAnsi="Arial" w:cs="Arial"/>
              </w:rPr>
            </w:pPr>
            <w:r w:rsidRPr="00211607">
              <w:rPr>
                <w:rFonts w:ascii="Arial" w:hAnsi="Arial" w:cs="Arial"/>
              </w:rPr>
              <w:t>Essential</w:t>
            </w:r>
          </w:p>
        </w:tc>
        <w:tc>
          <w:tcPr>
            <w:tcW w:w="4252" w:type="dxa"/>
            <w:tcBorders>
              <w:top w:val="single" w:sz="4" w:space="0" w:color="auto"/>
              <w:bottom w:val="single" w:sz="4" w:space="0" w:color="auto"/>
              <w:right w:val="single" w:sz="4" w:space="0" w:color="auto"/>
            </w:tcBorders>
            <w:vAlign w:val="center"/>
          </w:tcPr>
          <w:p w14:paraId="5241386A"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application form + interview</w:t>
            </w:r>
          </w:p>
        </w:tc>
      </w:tr>
      <w:tr w:rsidR="00777CF3" w:rsidRPr="00211607" w14:paraId="0115208E" w14:textId="77777777" w:rsidTr="004B11C7">
        <w:trPr>
          <w:cantSplit/>
          <w:trHeight w:hRule="exact" w:val="590"/>
        </w:trPr>
        <w:tc>
          <w:tcPr>
            <w:tcW w:w="8647" w:type="dxa"/>
            <w:tcBorders>
              <w:top w:val="single" w:sz="4" w:space="0" w:color="auto"/>
              <w:bottom w:val="single" w:sz="4" w:space="0" w:color="auto"/>
            </w:tcBorders>
            <w:vAlign w:val="center"/>
          </w:tcPr>
          <w:p w14:paraId="3DBCF7F5" w14:textId="6AC4A3D1" w:rsidR="00777CF3" w:rsidRPr="00211607" w:rsidRDefault="00777CF3" w:rsidP="00777CF3">
            <w:pPr>
              <w:rPr>
                <w:rFonts w:ascii="Arial" w:hAnsi="Arial" w:cs="Arial"/>
              </w:rPr>
            </w:pPr>
            <w:r>
              <w:rPr>
                <w:rFonts w:ascii="Arial" w:hAnsi="Arial" w:cs="Arial"/>
              </w:rPr>
              <w:t xml:space="preserve">Excellent </w:t>
            </w:r>
            <w:proofErr w:type="spellStart"/>
            <w:r>
              <w:rPr>
                <w:rFonts w:ascii="Arial" w:hAnsi="Arial" w:cs="Arial"/>
              </w:rPr>
              <w:t>numerousy</w:t>
            </w:r>
            <w:proofErr w:type="spellEnd"/>
            <w:r>
              <w:rPr>
                <w:rFonts w:ascii="Arial" w:hAnsi="Arial" w:cs="Arial"/>
              </w:rPr>
              <w:t xml:space="preserve"> and IT skills </w:t>
            </w:r>
          </w:p>
        </w:tc>
        <w:tc>
          <w:tcPr>
            <w:tcW w:w="1701" w:type="dxa"/>
            <w:tcBorders>
              <w:top w:val="single" w:sz="4" w:space="0" w:color="auto"/>
              <w:bottom w:val="single" w:sz="4" w:space="0" w:color="auto"/>
            </w:tcBorders>
            <w:vAlign w:val="center"/>
          </w:tcPr>
          <w:p w14:paraId="158158CF" w14:textId="77777777" w:rsidR="00777CF3" w:rsidRPr="00211607" w:rsidRDefault="00777CF3" w:rsidP="00777CF3">
            <w:pPr>
              <w:jc w:val="center"/>
              <w:rPr>
                <w:rFonts w:ascii="Arial" w:hAnsi="Arial" w:cs="Arial"/>
              </w:rPr>
            </w:pPr>
            <w:r w:rsidRPr="00211607">
              <w:rPr>
                <w:rFonts w:ascii="Arial" w:hAnsi="Arial" w:cs="Arial"/>
              </w:rPr>
              <w:t>Essential</w:t>
            </w:r>
          </w:p>
        </w:tc>
        <w:tc>
          <w:tcPr>
            <w:tcW w:w="4252" w:type="dxa"/>
            <w:tcBorders>
              <w:top w:val="single" w:sz="4" w:space="0" w:color="auto"/>
              <w:bottom w:val="single" w:sz="4" w:space="0" w:color="auto"/>
            </w:tcBorders>
            <w:vAlign w:val="center"/>
          </w:tcPr>
          <w:p w14:paraId="1E38B8C5" w14:textId="2B9B7BD0" w:rsidR="00777CF3" w:rsidRPr="00044AAF" w:rsidRDefault="00777CF3" w:rsidP="00777CF3">
            <w:pPr>
              <w:jc w:val="center"/>
              <w:rPr>
                <w:rFonts w:ascii="Arial" w:hAnsi="Arial" w:cs="Arial"/>
              </w:rPr>
            </w:pPr>
            <w:r w:rsidRPr="00044AAF">
              <w:rPr>
                <w:rFonts w:ascii="Arial" w:hAnsi="Arial" w:cs="Arial"/>
              </w:rPr>
              <w:t>application form + interview</w:t>
            </w:r>
          </w:p>
        </w:tc>
      </w:tr>
      <w:tr w:rsidR="00777CF3" w:rsidRPr="00211607" w14:paraId="090A0740" w14:textId="77777777" w:rsidTr="004B11C7">
        <w:trPr>
          <w:cantSplit/>
          <w:trHeight w:hRule="exact" w:val="590"/>
        </w:trPr>
        <w:tc>
          <w:tcPr>
            <w:tcW w:w="8647" w:type="dxa"/>
            <w:tcBorders>
              <w:top w:val="single" w:sz="4" w:space="0" w:color="auto"/>
              <w:bottom w:val="single" w:sz="4" w:space="0" w:color="auto"/>
            </w:tcBorders>
            <w:vAlign w:val="center"/>
          </w:tcPr>
          <w:p w14:paraId="228EA9E6" w14:textId="2A663BEE" w:rsidR="00777CF3" w:rsidRPr="006D4C6E" w:rsidRDefault="00777CF3" w:rsidP="00777CF3">
            <w:pPr>
              <w:rPr>
                <w:rFonts w:ascii="Arial" w:hAnsi="Arial" w:cs="Arial"/>
              </w:rPr>
            </w:pPr>
            <w:r w:rsidRPr="00704899">
              <w:rPr>
                <w:rFonts w:ascii="Arial" w:hAnsi="Arial" w:cs="Arial"/>
              </w:rPr>
              <w:t>Strong report</w:t>
            </w:r>
            <w:r w:rsidRPr="00704899">
              <w:rPr>
                <w:rFonts w:ascii="Arial" w:hAnsi="Arial" w:cs="Arial"/>
                <w:spacing w:val="-5"/>
              </w:rPr>
              <w:t xml:space="preserve"> writing </w:t>
            </w:r>
            <w:r w:rsidRPr="00704899">
              <w:rPr>
                <w:rFonts w:ascii="Arial" w:hAnsi="Arial" w:cs="Arial"/>
              </w:rPr>
              <w:t>&amp;</w:t>
            </w:r>
            <w:r w:rsidRPr="00704899">
              <w:rPr>
                <w:rFonts w:ascii="Arial" w:hAnsi="Arial" w:cs="Arial"/>
                <w:spacing w:val="-6"/>
              </w:rPr>
              <w:t xml:space="preserve"> </w:t>
            </w:r>
            <w:r w:rsidRPr="00704899">
              <w:rPr>
                <w:rFonts w:ascii="Arial" w:hAnsi="Arial" w:cs="Arial"/>
              </w:rPr>
              <w:t>presentation</w:t>
            </w:r>
            <w:r w:rsidRPr="00704899">
              <w:rPr>
                <w:rFonts w:ascii="Arial" w:hAnsi="Arial" w:cs="Arial"/>
                <w:spacing w:val="-3"/>
              </w:rPr>
              <w:t xml:space="preserve"> </w:t>
            </w:r>
            <w:r w:rsidRPr="00704899">
              <w:rPr>
                <w:rFonts w:ascii="Arial" w:hAnsi="Arial" w:cs="Arial"/>
                <w:spacing w:val="-2"/>
              </w:rPr>
              <w:t>skills</w:t>
            </w:r>
          </w:p>
        </w:tc>
        <w:tc>
          <w:tcPr>
            <w:tcW w:w="1701" w:type="dxa"/>
            <w:tcBorders>
              <w:top w:val="single" w:sz="4" w:space="0" w:color="auto"/>
              <w:bottom w:val="single" w:sz="4" w:space="0" w:color="auto"/>
            </w:tcBorders>
            <w:vAlign w:val="center"/>
          </w:tcPr>
          <w:p w14:paraId="5618ACE1" w14:textId="77777777" w:rsidR="00777CF3" w:rsidRPr="00211607" w:rsidRDefault="00777CF3" w:rsidP="00777CF3">
            <w:pPr>
              <w:jc w:val="center"/>
              <w:rPr>
                <w:rFonts w:ascii="Arial" w:hAnsi="Arial" w:cs="Arial"/>
              </w:rPr>
            </w:pPr>
            <w:r w:rsidRPr="00211607">
              <w:rPr>
                <w:rFonts w:ascii="Arial" w:hAnsi="Arial" w:cs="Arial"/>
              </w:rPr>
              <w:t>Essential</w:t>
            </w:r>
          </w:p>
        </w:tc>
        <w:tc>
          <w:tcPr>
            <w:tcW w:w="4252" w:type="dxa"/>
            <w:tcBorders>
              <w:top w:val="single" w:sz="4" w:space="0" w:color="auto"/>
              <w:bottom w:val="single" w:sz="4" w:space="0" w:color="auto"/>
            </w:tcBorders>
            <w:vAlign w:val="center"/>
          </w:tcPr>
          <w:p w14:paraId="0BAD0E4B" w14:textId="77777777" w:rsidR="00777CF3" w:rsidRPr="00044AAF" w:rsidRDefault="00777CF3" w:rsidP="00777CF3">
            <w:pPr>
              <w:jc w:val="center"/>
              <w:rPr>
                <w:rFonts w:ascii="Arial" w:hAnsi="Arial" w:cs="Arial"/>
              </w:rPr>
            </w:pPr>
            <w:r w:rsidRPr="00044AAF">
              <w:rPr>
                <w:rFonts w:ascii="Arial" w:hAnsi="Arial" w:cs="Arial"/>
              </w:rPr>
              <w:t>application form + interview</w:t>
            </w:r>
          </w:p>
        </w:tc>
      </w:tr>
      <w:tr w:rsidR="00777CF3" w:rsidRPr="00211607" w14:paraId="443E1E64" w14:textId="77777777" w:rsidTr="004B11C7">
        <w:trPr>
          <w:cantSplit/>
          <w:trHeight w:hRule="exact" w:val="590"/>
        </w:trPr>
        <w:tc>
          <w:tcPr>
            <w:tcW w:w="8647" w:type="dxa"/>
            <w:tcBorders>
              <w:top w:val="single" w:sz="4" w:space="0" w:color="auto"/>
              <w:bottom w:val="single" w:sz="4" w:space="0" w:color="auto"/>
            </w:tcBorders>
            <w:vAlign w:val="center"/>
          </w:tcPr>
          <w:p w14:paraId="3F502FA9" w14:textId="77777777" w:rsidR="00777CF3" w:rsidRPr="00704899" w:rsidRDefault="00777CF3" w:rsidP="00777CF3">
            <w:pPr>
              <w:pStyle w:val="TableParagraph"/>
              <w:spacing w:before="3" w:line="269" w:lineRule="exact"/>
              <w:ind w:left="0"/>
              <w:rPr>
                <w:rFonts w:ascii="Arial" w:hAnsi="Arial" w:cs="Arial"/>
              </w:rPr>
            </w:pPr>
            <w:r w:rsidRPr="00704899">
              <w:rPr>
                <w:rFonts w:ascii="Arial" w:hAnsi="Arial" w:cs="Arial"/>
                <w:spacing w:val="-2"/>
              </w:rPr>
              <w:t xml:space="preserve">Ability to draft/ write timely complaint responses to a high standard and to strict deadlines </w:t>
            </w:r>
          </w:p>
          <w:p w14:paraId="60C4D7F9" w14:textId="2B84B4BB" w:rsidR="00777CF3" w:rsidRPr="006D4C6E" w:rsidRDefault="00777CF3" w:rsidP="00777CF3">
            <w:pPr>
              <w:rPr>
                <w:rFonts w:ascii="Arial" w:hAnsi="Arial" w:cs="Arial"/>
              </w:rPr>
            </w:pPr>
          </w:p>
        </w:tc>
        <w:tc>
          <w:tcPr>
            <w:tcW w:w="1701" w:type="dxa"/>
            <w:tcBorders>
              <w:top w:val="single" w:sz="4" w:space="0" w:color="auto"/>
              <w:bottom w:val="single" w:sz="4" w:space="0" w:color="auto"/>
            </w:tcBorders>
            <w:vAlign w:val="center"/>
          </w:tcPr>
          <w:p w14:paraId="7A9E4E5C" w14:textId="77777777" w:rsidR="00777CF3" w:rsidRPr="00211607" w:rsidRDefault="00777CF3" w:rsidP="00777CF3">
            <w:pPr>
              <w:jc w:val="center"/>
              <w:rPr>
                <w:rFonts w:ascii="Arial" w:hAnsi="Arial" w:cs="Arial"/>
              </w:rPr>
            </w:pPr>
            <w:r w:rsidRPr="00211607">
              <w:rPr>
                <w:rFonts w:ascii="Arial" w:hAnsi="Arial" w:cs="Arial"/>
              </w:rPr>
              <w:t>Essential</w:t>
            </w:r>
          </w:p>
        </w:tc>
        <w:tc>
          <w:tcPr>
            <w:tcW w:w="4252" w:type="dxa"/>
            <w:tcBorders>
              <w:top w:val="single" w:sz="4" w:space="0" w:color="auto"/>
              <w:bottom w:val="single" w:sz="4" w:space="0" w:color="auto"/>
            </w:tcBorders>
            <w:vAlign w:val="center"/>
          </w:tcPr>
          <w:p w14:paraId="263116A2" w14:textId="77777777" w:rsidR="00777CF3" w:rsidRPr="00044AAF" w:rsidRDefault="00777CF3" w:rsidP="00777CF3">
            <w:pPr>
              <w:jc w:val="center"/>
              <w:rPr>
                <w:rFonts w:ascii="Arial" w:hAnsi="Arial" w:cs="Arial"/>
              </w:rPr>
            </w:pPr>
            <w:r w:rsidRPr="00044AAF">
              <w:rPr>
                <w:rFonts w:ascii="Arial" w:hAnsi="Arial" w:cs="Arial"/>
              </w:rPr>
              <w:t>application form + interview</w:t>
            </w:r>
          </w:p>
        </w:tc>
      </w:tr>
      <w:tr w:rsidR="00777CF3" w:rsidRPr="00211607" w14:paraId="49EA7A93" w14:textId="77777777" w:rsidTr="00500B76">
        <w:trPr>
          <w:cantSplit/>
          <w:trHeight w:hRule="exact" w:val="590"/>
        </w:trPr>
        <w:tc>
          <w:tcPr>
            <w:tcW w:w="8647" w:type="dxa"/>
            <w:tcBorders>
              <w:top w:val="single" w:sz="4" w:space="0" w:color="auto"/>
              <w:bottom w:val="single" w:sz="4" w:space="0" w:color="auto"/>
            </w:tcBorders>
            <w:vAlign w:val="center"/>
          </w:tcPr>
          <w:p w14:paraId="4D9EB6DA" w14:textId="27EAD0BB" w:rsidR="00777CF3" w:rsidRPr="00704899" w:rsidRDefault="00777CF3" w:rsidP="00777CF3">
            <w:pPr>
              <w:pStyle w:val="TableParagraph"/>
              <w:spacing w:before="4" w:line="235" w:lineRule="auto"/>
              <w:ind w:left="0" w:right="281"/>
              <w:rPr>
                <w:rFonts w:ascii="Arial" w:hAnsi="Arial" w:cs="Arial"/>
              </w:rPr>
            </w:pPr>
            <w:r w:rsidRPr="00704899">
              <w:rPr>
                <w:rFonts w:ascii="Arial" w:hAnsi="Arial" w:cs="Arial"/>
              </w:rPr>
              <w:t>Well-developed</w:t>
            </w:r>
            <w:r w:rsidRPr="00704899">
              <w:rPr>
                <w:rFonts w:ascii="Arial" w:hAnsi="Arial" w:cs="Arial"/>
                <w:spacing w:val="-19"/>
              </w:rPr>
              <w:t xml:space="preserve"> </w:t>
            </w:r>
            <w:r w:rsidRPr="00704899">
              <w:rPr>
                <w:rFonts w:ascii="Arial" w:hAnsi="Arial" w:cs="Arial"/>
              </w:rPr>
              <w:t>communication</w:t>
            </w:r>
            <w:r w:rsidRPr="00704899">
              <w:rPr>
                <w:rFonts w:ascii="Arial" w:hAnsi="Arial" w:cs="Arial"/>
                <w:spacing w:val="-20"/>
              </w:rPr>
              <w:t xml:space="preserve"> </w:t>
            </w:r>
            <w:r w:rsidRPr="00704899">
              <w:rPr>
                <w:rFonts w:ascii="Arial" w:hAnsi="Arial" w:cs="Arial"/>
              </w:rPr>
              <w:t>and interpersonal skills</w:t>
            </w:r>
          </w:p>
          <w:p w14:paraId="7301D1B5" w14:textId="77777777" w:rsidR="00777CF3" w:rsidRPr="00704899" w:rsidRDefault="00777CF3" w:rsidP="00777CF3">
            <w:pPr>
              <w:pStyle w:val="TableParagraph"/>
              <w:spacing w:before="3" w:line="269" w:lineRule="exact"/>
              <w:ind w:left="625"/>
              <w:rPr>
                <w:rFonts w:ascii="Arial" w:hAnsi="Arial" w:cs="Arial"/>
                <w:spacing w:val="-2"/>
              </w:rPr>
            </w:pPr>
          </w:p>
        </w:tc>
        <w:tc>
          <w:tcPr>
            <w:tcW w:w="1701" w:type="dxa"/>
            <w:tcBorders>
              <w:top w:val="single" w:sz="4" w:space="0" w:color="auto"/>
              <w:bottom w:val="single" w:sz="4" w:space="0" w:color="auto"/>
            </w:tcBorders>
          </w:tcPr>
          <w:p w14:paraId="27D705FE" w14:textId="7286BEF2" w:rsidR="00777CF3" w:rsidRPr="00211607" w:rsidRDefault="00777CF3" w:rsidP="00777CF3">
            <w:pPr>
              <w:jc w:val="center"/>
              <w:rPr>
                <w:rFonts w:ascii="Arial" w:hAnsi="Arial" w:cs="Arial"/>
              </w:rPr>
            </w:pPr>
            <w:r w:rsidRPr="0004325F">
              <w:rPr>
                <w:rFonts w:ascii="Arial" w:hAnsi="Arial" w:cs="Arial"/>
              </w:rPr>
              <w:t>Essential</w:t>
            </w:r>
          </w:p>
        </w:tc>
        <w:tc>
          <w:tcPr>
            <w:tcW w:w="4252" w:type="dxa"/>
            <w:tcBorders>
              <w:top w:val="single" w:sz="4" w:space="0" w:color="auto"/>
              <w:bottom w:val="single" w:sz="4" w:space="0" w:color="auto"/>
            </w:tcBorders>
            <w:vAlign w:val="center"/>
          </w:tcPr>
          <w:p w14:paraId="7F0DA7C7" w14:textId="06E9A053" w:rsidR="00777CF3" w:rsidRPr="00044AAF" w:rsidRDefault="00777CF3" w:rsidP="00777CF3">
            <w:pPr>
              <w:jc w:val="center"/>
              <w:rPr>
                <w:rFonts w:ascii="Arial" w:hAnsi="Arial" w:cs="Arial"/>
              </w:rPr>
            </w:pPr>
            <w:r w:rsidRPr="00044AAF">
              <w:rPr>
                <w:rFonts w:ascii="Arial" w:hAnsi="Arial" w:cs="Arial"/>
              </w:rPr>
              <w:t>application form + interview</w:t>
            </w:r>
          </w:p>
        </w:tc>
      </w:tr>
      <w:tr w:rsidR="00777CF3" w:rsidRPr="00211607" w14:paraId="5459DD25" w14:textId="77777777" w:rsidTr="00500B76">
        <w:trPr>
          <w:cantSplit/>
          <w:trHeight w:hRule="exact" w:val="590"/>
        </w:trPr>
        <w:tc>
          <w:tcPr>
            <w:tcW w:w="8647" w:type="dxa"/>
            <w:tcBorders>
              <w:top w:val="single" w:sz="4" w:space="0" w:color="auto"/>
              <w:bottom w:val="single" w:sz="4" w:space="0" w:color="auto"/>
            </w:tcBorders>
            <w:vAlign w:val="center"/>
          </w:tcPr>
          <w:p w14:paraId="24645056" w14:textId="77777777" w:rsidR="00777CF3" w:rsidRPr="00704899" w:rsidRDefault="00777CF3" w:rsidP="00777CF3">
            <w:pPr>
              <w:pStyle w:val="TableParagraph"/>
              <w:ind w:left="0" w:right="440"/>
              <w:rPr>
                <w:rFonts w:ascii="Arial" w:hAnsi="Arial" w:cs="Arial"/>
              </w:rPr>
            </w:pPr>
            <w:r w:rsidRPr="00704899">
              <w:rPr>
                <w:rFonts w:ascii="Arial" w:hAnsi="Arial" w:cs="Arial"/>
              </w:rPr>
              <w:t>Ability</w:t>
            </w:r>
            <w:r w:rsidRPr="00704899">
              <w:rPr>
                <w:rFonts w:ascii="Arial" w:hAnsi="Arial" w:cs="Arial"/>
                <w:spacing w:val="-9"/>
              </w:rPr>
              <w:t xml:space="preserve"> </w:t>
            </w:r>
            <w:r w:rsidRPr="00704899">
              <w:rPr>
                <w:rFonts w:ascii="Arial" w:hAnsi="Arial" w:cs="Arial"/>
              </w:rPr>
              <w:t>to</w:t>
            </w:r>
            <w:r w:rsidRPr="00704899">
              <w:rPr>
                <w:rFonts w:ascii="Arial" w:hAnsi="Arial" w:cs="Arial"/>
                <w:spacing w:val="-7"/>
              </w:rPr>
              <w:t xml:space="preserve"> </w:t>
            </w:r>
            <w:r w:rsidRPr="00704899">
              <w:rPr>
                <w:rFonts w:ascii="Arial" w:hAnsi="Arial" w:cs="Arial"/>
              </w:rPr>
              <w:t>take</w:t>
            </w:r>
            <w:r w:rsidRPr="00704899">
              <w:rPr>
                <w:rFonts w:ascii="Arial" w:hAnsi="Arial" w:cs="Arial"/>
                <w:spacing w:val="-9"/>
              </w:rPr>
              <w:t xml:space="preserve"> </w:t>
            </w:r>
            <w:r w:rsidRPr="00704899">
              <w:rPr>
                <w:rFonts w:ascii="Arial" w:hAnsi="Arial" w:cs="Arial"/>
              </w:rPr>
              <w:t>ownership</w:t>
            </w:r>
            <w:r w:rsidRPr="00704899">
              <w:rPr>
                <w:rFonts w:ascii="Arial" w:hAnsi="Arial" w:cs="Arial"/>
                <w:spacing w:val="-6"/>
              </w:rPr>
              <w:t xml:space="preserve"> and lead a</w:t>
            </w:r>
            <w:r w:rsidRPr="00704899">
              <w:rPr>
                <w:rFonts w:ascii="Arial" w:hAnsi="Arial" w:cs="Arial"/>
              </w:rPr>
              <w:t xml:space="preserve"> </w:t>
            </w:r>
            <w:r w:rsidRPr="00704899">
              <w:rPr>
                <w:rFonts w:ascii="Arial" w:hAnsi="Arial" w:cs="Arial"/>
                <w:spacing w:val="-2"/>
              </w:rPr>
              <w:t>situation/ project through to completion</w:t>
            </w:r>
          </w:p>
          <w:p w14:paraId="108233A1" w14:textId="77777777" w:rsidR="00777CF3" w:rsidRPr="00704899" w:rsidRDefault="00777CF3" w:rsidP="00777CF3">
            <w:pPr>
              <w:pStyle w:val="TableParagraph"/>
              <w:spacing w:before="4" w:line="235" w:lineRule="auto"/>
              <w:ind w:left="625" w:right="281"/>
              <w:rPr>
                <w:rFonts w:ascii="Arial" w:hAnsi="Arial" w:cs="Arial"/>
              </w:rPr>
            </w:pPr>
          </w:p>
        </w:tc>
        <w:tc>
          <w:tcPr>
            <w:tcW w:w="1701" w:type="dxa"/>
            <w:tcBorders>
              <w:top w:val="single" w:sz="4" w:space="0" w:color="auto"/>
              <w:bottom w:val="single" w:sz="4" w:space="0" w:color="auto"/>
            </w:tcBorders>
          </w:tcPr>
          <w:p w14:paraId="6E0351D2" w14:textId="36583FDA" w:rsidR="00777CF3" w:rsidRPr="00211607" w:rsidRDefault="00777CF3" w:rsidP="00777CF3">
            <w:pPr>
              <w:jc w:val="center"/>
              <w:rPr>
                <w:rFonts w:ascii="Arial" w:hAnsi="Arial" w:cs="Arial"/>
              </w:rPr>
            </w:pPr>
            <w:r w:rsidRPr="0004325F">
              <w:rPr>
                <w:rFonts w:ascii="Arial" w:hAnsi="Arial" w:cs="Arial"/>
              </w:rPr>
              <w:t>Essential</w:t>
            </w:r>
          </w:p>
        </w:tc>
        <w:tc>
          <w:tcPr>
            <w:tcW w:w="4252" w:type="dxa"/>
            <w:tcBorders>
              <w:top w:val="single" w:sz="4" w:space="0" w:color="auto"/>
              <w:bottom w:val="single" w:sz="4" w:space="0" w:color="auto"/>
            </w:tcBorders>
            <w:vAlign w:val="center"/>
          </w:tcPr>
          <w:p w14:paraId="1066D72F" w14:textId="4BB847C0" w:rsidR="00777CF3" w:rsidRPr="00044AAF" w:rsidRDefault="00777CF3" w:rsidP="00777CF3">
            <w:pPr>
              <w:jc w:val="center"/>
              <w:rPr>
                <w:rFonts w:ascii="Arial" w:hAnsi="Arial" w:cs="Arial"/>
              </w:rPr>
            </w:pPr>
            <w:r w:rsidRPr="00044AAF">
              <w:rPr>
                <w:rFonts w:ascii="Arial" w:hAnsi="Arial" w:cs="Arial"/>
              </w:rPr>
              <w:t>application form + interview</w:t>
            </w:r>
          </w:p>
        </w:tc>
      </w:tr>
      <w:tr w:rsidR="00777CF3" w:rsidRPr="00211607" w14:paraId="582E9D6B" w14:textId="77777777" w:rsidTr="00500B76">
        <w:trPr>
          <w:cantSplit/>
          <w:trHeight w:hRule="exact" w:val="590"/>
        </w:trPr>
        <w:tc>
          <w:tcPr>
            <w:tcW w:w="8647" w:type="dxa"/>
            <w:tcBorders>
              <w:top w:val="single" w:sz="4" w:space="0" w:color="auto"/>
              <w:bottom w:val="single" w:sz="4" w:space="0" w:color="auto"/>
            </w:tcBorders>
            <w:vAlign w:val="center"/>
          </w:tcPr>
          <w:p w14:paraId="07DF94DA" w14:textId="57C7D2B2" w:rsidR="00777CF3" w:rsidRPr="00704899" w:rsidRDefault="00777CF3" w:rsidP="00777CF3">
            <w:pPr>
              <w:pStyle w:val="TableParagraph"/>
              <w:ind w:left="0" w:right="333"/>
              <w:rPr>
                <w:rFonts w:ascii="Arial" w:hAnsi="Arial" w:cs="Arial"/>
              </w:rPr>
            </w:pPr>
            <w:r w:rsidRPr="00704899">
              <w:rPr>
                <w:rFonts w:ascii="Arial" w:hAnsi="Arial" w:cs="Arial"/>
              </w:rPr>
              <w:t>Ability</w:t>
            </w:r>
            <w:r w:rsidRPr="00704899">
              <w:rPr>
                <w:rFonts w:ascii="Arial" w:hAnsi="Arial" w:cs="Arial"/>
                <w:spacing w:val="-10"/>
              </w:rPr>
              <w:t xml:space="preserve"> </w:t>
            </w:r>
            <w:r w:rsidRPr="00704899">
              <w:rPr>
                <w:rFonts w:ascii="Arial" w:hAnsi="Arial" w:cs="Arial"/>
              </w:rPr>
              <w:t>to</w:t>
            </w:r>
            <w:r w:rsidRPr="00704899">
              <w:rPr>
                <w:rFonts w:ascii="Arial" w:hAnsi="Arial" w:cs="Arial"/>
                <w:spacing w:val="-12"/>
              </w:rPr>
              <w:t xml:space="preserve"> </w:t>
            </w:r>
            <w:r w:rsidRPr="00704899">
              <w:rPr>
                <w:rFonts w:ascii="Arial" w:hAnsi="Arial" w:cs="Arial"/>
              </w:rPr>
              <w:t>work</w:t>
            </w:r>
            <w:r w:rsidRPr="00704899">
              <w:rPr>
                <w:rFonts w:ascii="Arial" w:hAnsi="Arial" w:cs="Arial"/>
                <w:spacing w:val="-9"/>
              </w:rPr>
              <w:t xml:space="preserve"> </w:t>
            </w:r>
            <w:r w:rsidRPr="00704899">
              <w:rPr>
                <w:rFonts w:ascii="Arial" w:hAnsi="Arial" w:cs="Arial"/>
              </w:rPr>
              <w:t>under</w:t>
            </w:r>
            <w:r w:rsidRPr="00704899">
              <w:rPr>
                <w:rFonts w:ascii="Arial" w:hAnsi="Arial" w:cs="Arial"/>
                <w:spacing w:val="-4"/>
              </w:rPr>
              <w:t xml:space="preserve"> </w:t>
            </w:r>
            <w:r w:rsidRPr="00704899">
              <w:rPr>
                <w:rFonts w:ascii="Arial" w:hAnsi="Arial" w:cs="Arial"/>
              </w:rPr>
              <w:t>pressure and coordinate a varied and complex workload</w:t>
            </w:r>
          </w:p>
          <w:p w14:paraId="5F80DE6D" w14:textId="77777777" w:rsidR="00777CF3" w:rsidRPr="00704899" w:rsidRDefault="00777CF3" w:rsidP="00777CF3">
            <w:pPr>
              <w:pStyle w:val="TableParagraph"/>
              <w:ind w:left="625" w:right="440"/>
              <w:rPr>
                <w:rFonts w:ascii="Arial" w:hAnsi="Arial" w:cs="Arial"/>
              </w:rPr>
            </w:pPr>
          </w:p>
        </w:tc>
        <w:tc>
          <w:tcPr>
            <w:tcW w:w="1701" w:type="dxa"/>
            <w:tcBorders>
              <w:top w:val="single" w:sz="4" w:space="0" w:color="auto"/>
              <w:bottom w:val="single" w:sz="4" w:space="0" w:color="auto"/>
            </w:tcBorders>
          </w:tcPr>
          <w:p w14:paraId="6DE1F547" w14:textId="7296646F" w:rsidR="00777CF3" w:rsidRPr="00211607" w:rsidRDefault="00777CF3" w:rsidP="00777CF3">
            <w:pPr>
              <w:jc w:val="center"/>
              <w:rPr>
                <w:rFonts w:ascii="Arial" w:hAnsi="Arial" w:cs="Arial"/>
              </w:rPr>
            </w:pPr>
            <w:r w:rsidRPr="0004325F">
              <w:rPr>
                <w:rFonts w:ascii="Arial" w:hAnsi="Arial" w:cs="Arial"/>
              </w:rPr>
              <w:t>Essential</w:t>
            </w:r>
          </w:p>
        </w:tc>
        <w:tc>
          <w:tcPr>
            <w:tcW w:w="4252" w:type="dxa"/>
            <w:tcBorders>
              <w:top w:val="single" w:sz="4" w:space="0" w:color="auto"/>
              <w:bottom w:val="single" w:sz="4" w:space="0" w:color="auto"/>
            </w:tcBorders>
            <w:vAlign w:val="center"/>
          </w:tcPr>
          <w:p w14:paraId="108BA466" w14:textId="77A5620B" w:rsidR="00777CF3" w:rsidRPr="00044AAF" w:rsidRDefault="00777CF3" w:rsidP="00777CF3">
            <w:pPr>
              <w:jc w:val="center"/>
              <w:rPr>
                <w:rFonts w:ascii="Arial" w:hAnsi="Arial" w:cs="Arial"/>
              </w:rPr>
            </w:pPr>
            <w:r w:rsidRPr="00044AAF">
              <w:rPr>
                <w:rFonts w:ascii="Arial" w:hAnsi="Arial" w:cs="Arial"/>
              </w:rPr>
              <w:t>application form + interview</w:t>
            </w:r>
          </w:p>
        </w:tc>
      </w:tr>
      <w:tr w:rsidR="00777CF3" w:rsidRPr="00211607" w14:paraId="5E3108ED" w14:textId="77777777" w:rsidTr="00500B76">
        <w:trPr>
          <w:cantSplit/>
          <w:trHeight w:hRule="exact" w:val="590"/>
        </w:trPr>
        <w:tc>
          <w:tcPr>
            <w:tcW w:w="8647" w:type="dxa"/>
            <w:tcBorders>
              <w:top w:val="single" w:sz="4" w:space="0" w:color="auto"/>
              <w:bottom w:val="single" w:sz="4" w:space="0" w:color="auto"/>
            </w:tcBorders>
            <w:vAlign w:val="center"/>
          </w:tcPr>
          <w:p w14:paraId="4B9B5B78" w14:textId="2399A125" w:rsidR="00777CF3" w:rsidRPr="00704899" w:rsidRDefault="00777CF3" w:rsidP="00777CF3">
            <w:pPr>
              <w:pStyle w:val="TableParagraph"/>
              <w:ind w:left="0" w:right="248"/>
              <w:rPr>
                <w:rFonts w:ascii="Arial" w:hAnsi="Arial" w:cs="Arial"/>
              </w:rPr>
            </w:pPr>
            <w:r w:rsidRPr="00704899">
              <w:rPr>
                <w:rFonts w:ascii="Arial" w:hAnsi="Arial" w:cs="Arial"/>
              </w:rPr>
              <w:t>Ability to evaluate, diagnose and</w:t>
            </w:r>
            <w:r w:rsidRPr="00704899">
              <w:rPr>
                <w:rFonts w:ascii="Arial" w:hAnsi="Arial" w:cs="Arial"/>
                <w:spacing w:val="-9"/>
              </w:rPr>
              <w:t xml:space="preserve"> </w:t>
            </w:r>
            <w:r w:rsidRPr="00704899">
              <w:rPr>
                <w:rFonts w:ascii="Arial" w:hAnsi="Arial" w:cs="Arial"/>
              </w:rPr>
              <w:t>find</w:t>
            </w:r>
            <w:r w:rsidRPr="00704899">
              <w:rPr>
                <w:rFonts w:ascii="Arial" w:hAnsi="Arial" w:cs="Arial"/>
                <w:spacing w:val="-9"/>
              </w:rPr>
              <w:t xml:space="preserve"> </w:t>
            </w:r>
            <w:r w:rsidRPr="00704899">
              <w:rPr>
                <w:rFonts w:ascii="Arial" w:hAnsi="Arial" w:cs="Arial"/>
              </w:rPr>
              <w:t>solutions</w:t>
            </w:r>
            <w:r w:rsidRPr="00704899">
              <w:rPr>
                <w:rFonts w:ascii="Arial" w:hAnsi="Arial" w:cs="Arial"/>
                <w:spacing w:val="-10"/>
              </w:rPr>
              <w:t xml:space="preserve"> </w:t>
            </w:r>
            <w:r w:rsidRPr="00704899">
              <w:rPr>
                <w:rFonts w:ascii="Arial" w:hAnsi="Arial" w:cs="Arial"/>
              </w:rPr>
              <w:t>to</w:t>
            </w:r>
            <w:r w:rsidRPr="00704899">
              <w:rPr>
                <w:rFonts w:ascii="Arial" w:hAnsi="Arial" w:cs="Arial"/>
                <w:spacing w:val="-10"/>
              </w:rPr>
              <w:t xml:space="preserve"> </w:t>
            </w:r>
            <w:r w:rsidRPr="00704899">
              <w:rPr>
                <w:rFonts w:ascii="Arial" w:hAnsi="Arial" w:cs="Arial"/>
              </w:rPr>
              <w:t>problems</w:t>
            </w:r>
          </w:p>
          <w:p w14:paraId="4666C018" w14:textId="77777777" w:rsidR="00777CF3" w:rsidRPr="00704899" w:rsidRDefault="00777CF3" w:rsidP="00777CF3">
            <w:pPr>
              <w:pStyle w:val="TableParagraph"/>
              <w:ind w:left="625" w:right="333"/>
              <w:rPr>
                <w:rFonts w:ascii="Arial" w:hAnsi="Arial" w:cs="Arial"/>
              </w:rPr>
            </w:pPr>
          </w:p>
        </w:tc>
        <w:tc>
          <w:tcPr>
            <w:tcW w:w="1701" w:type="dxa"/>
            <w:tcBorders>
              <w:top w:val="single" w:sz="4" w:space="0" w:color="auto"/>
              <w:bottom w:val="single" w:sz="4" w:space="0" w:color="auto"/>
            </w:tcBorders>
          </w:tcPr>
          <w:p w14:paraId="6EE42F55" w14:textId="0E97F927" w:rsidR="00777CF3" w:rsidRPr="00211607" w:rsidRDefault="00777CF3" w:rsidP="00777CF3">
            <w:pPr>
              <w:jc w:val="center"/>
              <w:rPr>
                <w:rFonts w:ascii="Arial" w:hAnsi="Arial" w:cs="Arial"/>
              </w:rPr>
            </w:pPr>
            <w:r w:rsidRPr="0004325F">
              <w:rPr>
                <w:rFonts w:ascii="Arial" w:hAnsi="Arial" w:cs="Arial"/>
              </w:rPr>
              <w:t>Essential</w:t>
            </w:r>
          </w:p>
        </w:tc>
        <w:tc>
          <w:tcPr>
            <w:tcW w:w="4252" w:type="dxa"/>
            <w:tcBorders>
              <w:top w:val="single" w:sz="4" w:space="0" w:color="auto"/>
              <w:bottom w:val="single" w:sz="4" w:space="0" w:color="auto"/>
            </w:tcBorders>
            <w:vAlign w:val="center"/>
          </w:tcPr>
          <w:p w14:paraId="42F8CF2F" w14:textId="1EAF4346" w:rsidR="00777CF3" w:rsidRPr="00044AAF" w:rsidRDefault="00777CF3" w:rsidP="00777CF3">
            <w:pPr>
              <w:jc w:val="center"/>
              <w:rPr>
                <w:rFonts w:ascii="Arial" w:hAnsi="Arial" w:cs="Arial"/>
              </w:rPr>
            </w:pPr>
            <w:r w:rsidRPr="00044AAF">
              <w:rPr>
                <w:rFonts w:ascii="Arial" w:hAnsi="Arial" w:cs="Arial"/>
              </w:rPr>
              <w:t>application form + interview</w:t>
            </w:r>
          </w:p>
        </w:tc>
      </w:tr>
      <w:tr w:rsidR="00777CF3" w:rsidRPr="00211607" w14:paraId="65BE92FF" w14:textId="77777777" w:rsidTr="00500B76">
        <w:trPr>
          <w:cantSplit/>
          <w:trHeight w:hRule="exact" w:val="590"/>
        </w:trPr>
        <w:tc>
          <w:tcPr>
            <w:tcW w:w="8647" w:type="dxa"/>
            <w:tcBorders>
              <w:top w:val="single" w:sz="4" w:space="0" w:color="auto"/>
              <w:bottom w:val="single" w:sz="4" w:space="0" w:color="auto"/>
            </w:tcBorders>
            <w:vAlign w:val="center"/>
          </w:tcPr>
          <w:p w14:paraId="16DAA4F0" w14:textId="6FF4F64B" w:rsidR="00777CF3" w:rsidRPr="00704899" w:rsidRDefault="00777CF3" w:rsidP="00777CF3">
            <w:pPr>
              <w:pStyle w:val="TableParagraph"/>
              <w:ind w:left="0" w:right="1250"/>
              <w:rPr>
                <w:rFonts w:ascii="Arial" w:hAnsi="Arial" w:cs="Arial"/>
              </w:rPr>
            </w:pPr>
            <w:r w:rsidRPr="00704899">
              <w:rPr>
                <w:rFonts w:ascii="Arial" w:hAnsi="Arial" w:cs="Arial"/>
              </w:rPr>
              <w:t>Ability</w:t>
            </w:r>
            <w:r w:rsidRPr="00704899">
              <w:rPr>
                <w:rFonts w:ascii="Arial" w:hAnsi="Arial" w:cs="Arial"/>
                <w:spacing w:val="-11"/>
              </w:rPr>
              <w:t xml:space="preserve"> </w:t>
            </w:r>
            <w:r w:rsidRPr="00704899">
              <w:rPr>
                <w:rFonts w:ascii="Arial" w:hAnsi="Arial" w:cs="Arial"/>
              </w:rPr>
              <w:t>to</w:t>
            </w:r>
            <w:r w:rsidRPr="00704899">
              <w:rPr>
                <w:rFonts w:ascii="Arial" w:hAnsi="Arial" w:cs="Arial"/>
                <w:spacing w:val="-13"/>
              </w:rPr>
              <w:t xml:space="preserve"> </w:t>
            </w:r>
            <w:r w:rsidRPr="00704899">
              <w:rPr>
                <w:rFonts w:ascii="Arial" w:hAnsi="Arial" w:cs="Arial"/>
              </w:rPr>
              <w:t>manage</w:t>
            </w:r>
            <w:r w:rsidRPr="00704899">
              <w:rPr>
                <w:rFonts w:ascii="Arial" w:hAnsi="Arial" w:cs="Arial"/>
                <w:spacing w:val="-11"/>
              </w:rPr>
              <w:t xml:space="preserve">, </w:t>
            </w:r>
            <w:r w:rsidRPr="00704899">
              <w:rPr>
                <w:rFonts w:ascii="Arial" w:hAnsi="Arial" w:cs="Arial"/>
              </w:rPr>
              <w:t>coordinate and finish projects</w:t>
            </w:r>
            <w:r>
              <w:rPr>
                <w:rFonts w:ascii="Arial" w:hAnsi="Arial" w:cs="Arial"/>
              </w:rPr>
              <w:t xml:space="preserve"> including the income team and other teams within the business</w:t>
            </w:r>
          </w:p>
          <w:p w14:paraId="7E685F5A" w14:textId="77777777" w:rsidR="00777CF3" w:rsidRPr="00704899" w:rsidRDefault="00777CF3" w:rsidP="00777CF3">
            <w:pPr>
              <w:pStyle w:val="TableParagraph"/>
              <w:ind w:left="625" w:right="248"/>
              <w:rPr>
                <w:rFonts w:ascii="Arial" w:hAnsi="Arial" w:cs="Arial"/>
              </w:rPr>
            </w:pPr>
          </w:p>
        </w:tc>
        <w:tc>
          <w:tcPr>
            <w:tcW w:w="1701" w:type="dxa"/>
            <w:tcBorders>
              <w:top w:val="single" w:sz="4" w:space="0" w:color="auto"/>
              <w:bottom w:val="single" w:sz="4" w:space="0" w:color="auto"/>
            </w:tcBorders>
          </w:tcPr>
          <w:p w14:paraId="051F00BA" w14:textId="773E0656" w:rsidR="00777CF3" w:rsidRPr="00211607" w:rsidRDefault="00777CF3" w:rsidP="00777CF3">
            <w:pPr>
              <w:jc w:val="center"/>
              <w:rPr>
                <w:rFonts w:ascii="Arial" w:hAnsi="Arial" w:cs="Arial"/>
              </w:rPr>
            </w:pPr>
            <w:r w:rsidRPr="0004325F">
              <w:rPr>
                <w:rFonts w:ascii="Arial" w:hAnsi="Arial" w:cs="Arial"/>
              </w:rPr>
              <w:t>Essential</w:t>
            </w:r>
          </w:p>
        </w:tc>
        <w:tc>
          <w:tcPr>
            <w:tcW w:w="4252" w:type="dxa"/>
            <w:tcBorders>
              <w:top w:val="single" w:sz="4" w:space="0" w:color="auto"/>
              <w:bottom w:val="single" w:sz="4" w:space="0" w:color="auto"/>
            </w:tcBorders>
            <w:vAlign w:val="center"/>
          </w:tcPr>
          <w:p w14:paraId="116B8AF5" w14:textId="44B490E6" w:rsidR="00777CF3" w:rsidRPr="00044AAF" w:rsidRDefault="00777CF3" w:rsidP="00777CF3">
            <w:pPr>
              <w:jc w:val="center"/>
              <w:rPr>
                <w:rFonts w:ascii="Arial" w:hAnsi="Arial" w:cs="Arial"/>
              </w:rPr>
            </w:pPr>
            <w:r w:rsidRPr="00044AAF">
              <w:rPr>
                <w:rFonts w:ascii="Arial" w:hAnsi="Arial" w:cs="Arial"/>
              </w:rPr>
              <w:t>application form + interview</w:t>
            </w:r>
          </w:p>
        </w:tc>
      </w:tr>
      <w:tr w:rsidR="00777CF3" w:rsidRPr="00211607" w14:paraId="0C0903DE" w14:textId="77777777" w:rsidTr="004B11C7">
        <w:trPr>
          <w:cantSplit/>
          <w:trHeight w:hRule="exact" w:val="590"/>
        </w:trPr>
        <w:tc>
          <w:tcPr>
            <w:tcW w:w="8647" w:type="dxa"/>
            <w:tcBorders>
              <w:top w:val="single" w:sz="4" w:space="0" w:color="auto"/>
              <w:bottom w:val="single" w:sz="4" w:space="0" w:color="auto"/>
            </w:tcBorders>
            <w:vAlign w:val="center"/>
          </w:tcPr>
          <w:p w14:paraId="242158D6" w14:textId="654E09BC" w:rsidR="00777CF3" w:rsidRPr="00704899" w:rsidRDefault="00777CF3" w:rsidP="00777CF3">
            <w:pPr>
              <w:pStyle w:val="TableParagraph"/>
              <w:ind w:left="0"/>
              <w:rPr>
                <w:rFonts w:ascii="Arial" w:hAnsi="Arial" w:cs="Arial"/>
                <w:spacing w:val="-2"/>
              </w:rPr>
            </w:pPr>
            <w:r w:rsidRPr="00704899">
              <w:rPr>
                <w:rFonts w:ascii="Arial" w:hAnsi="Arial" w:cs="Arial"/>
              </w:rPr>
              <w:t>Mediation</w:t>
            </w:r>
            <w:r w:rsidRPr="00704899">
              <w:rPr>
                <w:rFonts w:ascii="Arial" w:hAnsi="Arial" w:cs="Arial"/>
                <w:spacing w:val="-16"/>
              </w:rPr>
              <w:t xml:space="preserve"> </w:t>
            </w:r>
            <w:r w:rsidRPr="00704899">
              <w:rPr>
                <w:rFonts w:ascii="Arial" w:hAnsi="Arial" w:cs="Arial"/>
              </w:rPr>
              <w:t>&amp;</w:t>
            </w:r>
            <w:r w:rsidRPr="00704899">
              <w:rPr>
                <w:rFonts w:ascii="Arial" w:hAnsi="Arial" w:cs="Arial"/>
                <w:spacing w:val="-19"/>
              </w:rPr>
              <w:t xml:space="preserve"> </w:t>
            </w:r>
            <w:r w:rsidRPr="00704899">
              <w:rPr>
                <w:rFonts w:ascii="Arial" w:hAnsi="Arial" w:cs="Arial"/>
              </w:rPr>
              <w:t xml:space="preserve">Negotiating </w:t>
            </w:r>
            <w:r w:rsidRPr="00704899">
              <w:rPr>
                <w:rFonts w:ascii="Arial" w:hAnsi="Arial" w:cs="Arial"/>
                <w:spacing w:val="-2"/>
              </w:rPr>
              <w:t>skills</w:t>
            </w:r>
          </w:p>
          <w:p w14:paraId="407FA733" w14:textId="77777777" w:rsidR="00777CF3" w:rsidRPr="00704899" w:rsidRDefault="00777CF3" w:rsidP="00777CF3">
            <w:pPr>
              <w:pStyle w:val="TableParagraph"/>
              <w:ind w:left="0" w:right="1250"/>
              <w:rPr>
                <w:rFonts w:ascii="Arial" w:hAnsi="Arial" w:cs="Arial"/>
              </w:rPr>
            </w:pPr>
          </w:p>
        </w:tc>
        <w:tc>
          <w:tcPr>
            <w:tcW w:w="1701" w:type="dxa"/>
            <w:tcBorders>
              <w:top w:val="single" w:sz="4" w:space="0" w:color="auto"/>
              <w:bottom w:val="single" w:sz="4" w:space="0" w:color="auto"/>
            </w:tcBorders>
            <w:vAlign w:val="center"/>
          </w:tcPr>
          <w:p w14:paraId="7C3E294A" w14:textId="442FD9D8" w:rsidR="00777CF3" w:rsidRPr="00211607" w:rsidRDefault="00777CF3" w:rsidP="00777CF3">
            <w:pPr>
              <w:jc w:val="center"/>
              <w:rPr>
                <w:rFonts w:ascii="Arial" w:hAnsi="Arial" w:cs="Arial"/>
              </w:rPr>
            </w:pPr>
            <w:r>
              <w:rPr>
                <w:rFonts w:ascii="Arial" w:hAnsi="Arial" w:cs="Arial"/>
              </w:rPr>
              <w:t>Desirable</w:t>
            </w:r>
          </w:p>
        </w:tc>
        <w:tc>
          <w:tcPr>
            <w:tcW w:w="4252" w:type="dxa"/>
            <w:tcBorders>
              <w:top w:val="single" w:sz="4" w:space="0" w:color="auto"/>
              <w:bottom w:val="single" w:sz="4" w:space="0" w:color="auto"/>
            </w:tcBorders>
            <w:vAlign w:val="center"/>
          </w:tcPr>
          <w:p w14:paraId="77C2ECF2" w14:textId="5E27916F" w:rsidR="00777CF3" w:rsidRPr="00044AAF" w:rsidRDefault="00777CF3" w:rsidP="00777CF3">
            <w:pPr>
              <w:jc w:val="center"/>
              <w:rPr>
                <w:rFonts w:ascii="Arial" w:hAnsi="Arial" w:cs="Arial"/>
              </w:rPr>
            </w:pPr>
            <w:r w:rsidRPr="00044AAF">
              <w:rPr>
                <w:rFonts w:ascii="Arial" w:hAnsi="Arial" w:cs="Arial"/>
              </w:rPr>
              <w:t>application form + interview</w:t>
            </w:r>
          </w:p>
        </w:tc>
      </w:tr>
      <w:tr w:rsidR="00777CF3" w:rsidRPr="00211607" w14:paraId="018136BB" w14:textId="77777777" w:rsidTr="004B11C7">
        <w:trPr>
          <w:cantSplit/>
          <w:trHeight w:hRule="exact" w:val="590"/>
        </w:trPr>
        <w:tc>
          <w:tcPr>
            <w:tcW w:w="8647" w:type="dxa"/>
            <w:tcBorders>
              <w:top w:val="single" w:sz="4" w:space="0" w:color="auto"/>
              <w:bottom w:val="single" w:sz="4" w:space="0" w:color="auto"/>
            </w:tcBorders>
            <w:vAlign w:val="center"/>
          </w:tcPr>
          <w:p w14:paraId="4F9937DF" w14:textId="77777777" w:rsidR="00777CF3" w:rsidRPr="00704899" w:rsidRDefault="00777CF3" w:rsidP="00777CF3">
            <w:pPr>
              <w:pStyle w:val="TableParagraph"/>
              <w:ind w:left="0"/>
              <w:rPr>
                <w:rFonts w:ascii="Arial" w:hAnsi="Arial" w:cs="Arial"/>
                <w:spacing w:val="-2"/>
              </w:rPr>
            </w:pPr>
            <w:r w:rsidRPr="00704899">
              <w:rPr>
                <w:rFonts w:ascii="Arial" w:hAnsi="Arial" w:cs="Arial"/>
                <w:spacing w:val="-2"/>
              </w:rPr>
              <w:t xml:space="preserve">Coaching and Mentoring Skills Motivational Interviewing Skills </w:t>
            </w:r>
          </w:p>
          <w:p w14:paraId="1E20BE7E" w14:textId="1D162CB2" w:rsidR="00777CF3" w:rsidRPr="00211607" w:rsidRDefault="00777CF3" w:rsidP="00777CF3">
            <w:pPr>
              <w:rPr>
                <w:rFonts w:ascii="Arial" w:hAnsi="Arial" w:cs="Arial"/>
              </w:rPr>
            </w:pPr>
          </w:p>
        </w:tc>
        <w:tc>
          <w:tcPr>
            <w:tcW w:w="1701" w:type="dxa"/>
            <w:tcBorders>
              <w:top w:val="single" w:sz="4" w:space="0" w:color="auto"/>
              <w:bottom w:val="single" w:sz="4" w:space="0" w:color="auto"/>
            </w:tcBorders>
            <w:vAlign w:val="center"/>
          </w:tcPr>
          <w:p w14:paraId="6938AB48" w14:textId="77777777" w:rsidR="00777CF3" w:rsidRPr="00211607" w:rsidRDefault="00777CF3" w:rsidP="00777CF3">
            <w:pPr>
              <w:jc w:val="center"/>
              <w:rPr>
                <w:rFonts w:ascii="Arial" w:hAnsi="Arial" w:cs="Arial"/>
              </w:rPr>
            </w:pPr>
            <w:r>
              <w:rPr>
                <w:rFonts w:ascii="Arial" w:hAnsi="Arial" w:cs="Arial"/>
              </w:rPr>
              <w:t>Desirable</w:t>
            </w:r>
          </w:p>
        </w:tc>
        <w:tc>
          <w:tcPr>
            <w:tcW w:w="4252" w:type="dxa"/>
            <w:tcBorders>
              <w:top w:val="single" w:sz="4" w:space="0" w:color="auto"/>
              <w:bottom w:val="single" w:sz="4" w:space="0" w:color="auto"/>
            </w:tcBorders>
            <w:vAlign w:val="center"/>
          </w:tcPr>
          <w:p w14:paraId="3E0FDC3F" w14:textId="77777777" w:rsidR="00777CF3" w:rsidRPr="00044AAF" w:rsidRDefault="00777CF3" w:rsidP="00777CF3">
            <w:pPr>
              <w:jc w:val="center"/>
              <w:rPr>
                <w:rFonts w:ascii="Arial" w:hAnsi="Arial" w:cs="Arial"/>
              </w:rPr>
            </w:pPr>
            <w:r w:rsidRPr="00044AAF">
              <w:rPr>
                <w:rFonts w:ascii="Arial" w:hAnsi="Arial" w:cs="Arial"/>
              </w:rPr>
              <w:t>application form + interview</w:t>
            </w:r>
          </w:p>
        </w:tc>
      </w:tr>
      <w:tr w:rsidR="00777CF3" w:rsidRPr="00211607" w14:paraId="6075D6EA" w14:textId="77777777" w:rsidTr="004B11C7">
        <w:trPr>
          <w:cantSplit/>
          <w:trHeight w:hRule="exact" w:val="536"/>
        </w:trPr>
        <w:tc>
          <w:tcPr>
            <w:tcW w:w="14600" w:type="dxa"/>
            <w:gridSpan w:val="3"/>
            <w:tcBorders>
              <w:top w:val="single" w:sz="4" w:space="0" w:color="auto"/>
              <w:left w:val="single" w:sz="4" w:space="0" w:color="auto"/>
              <w:bottom w:val="single" w:sz="4" w:space="0" w:color="auto"/>
              <w:right w:val="single" w:sz="4" w:space="0" w:color="auto"/>
            </w:tcBorders>
            <w:shd w:val="pct12" w:color="auto" w:fill="FFFFFF"/>
            <w:vAlign w:val="center"/>
          </w:tcPr>
          <w:p w14:paraId="551D4F3E" w14:textId="77777777" w:rsidR="00777CF3" w:rsidRPr="00044AAF" w:rsidRDefault="00777CF3" w:rsidP="00777CF3">
            <w:pPr>
              <w:pStyle w:val="Heading1"/>
              <w:rPr>
                <w:rFonts w:ascii="Arial" w:hAnsi="Arial" w:cs="Arial"/>
                <w:b/>
                <w:bCs/>
                <w:color w:val="auto"/>
                <w:sz w:val="22"/>
                <w:szCs w:val="22"/>
              </w:rPr>
            </w:pPr>
            <w:r w:rsidRPr="00044AAF">
              <w:rPr>
                <w:rFonts w:ascii="Arial" w:hAnsi="Arial" w:cs="Arial"/>
                <w:b/>
                <w:bCs/>
                <w:color w:val="auto"/>
                <w:sz w:val="22"/>
                <w:szCs w:val="22"/>
              </w:rPr>
              <w:lastRenderedPageBreak/>
              <w:t>DISPOSITION/ATTITUDE</w:t>
            </w:r>
          </w:p>
        </w:tc>
      </w:tr>
      <w:tr w:rsidR="00777CF3" w:rsidRPr="00211607" w14:paraId="6D266F81" w14:textId="77777777" w:rsidTr="004B11C7">
        <w:trPr>
          <w:cantSplit/>
          <w:trHeight w:hRule="exact" w:val="594"/>
        </w:trPr>
        <w:tc>
          <w:tcPr>
            <w:tcW w:w="8647" w:type="dxa"/>
            <w:tcBorders>
              <w:top w:val="single" w:sz="4" w:space="0" w:color="auto"/>
              <w:left w:val="single" w:sz="4" w:space="0" w:color="auto"/>
              <w:bottom w:val="single" w:sz="4" w:space="0" w:color="auto"/>
              <w:right w:val="nil"/>
            </w:tcBorders>
            <w:vAlign w:val="center"/>
          </w:tcPr>
          <w:p w14:paraId="7DCD8D71" w14:textId="77777777" w:rsidR="00777CF3" w:rsidRPr="00704899" w:rsidRDefault="00777CF3" w:rsidP="00777CF3">
            <w:pPr>
              <w:pStyle w:val="TableParagraph"/>
              <w:tabs>
                <w:tab w:val="left" w:pos="825"/>
              </w:tabs>
              <w:ind w:left="0" w:right="721"/>
              <w:rPr>
                <w:rFonts w:ascii="Arial" w:hAnsi="Arial" w:cs="Arial"/>
              </w:rPr>
            </w:pPr>
            <w:r w:rsidRPr="00704899">
              <w:rPr>
                <w:rFonts w:ascii="Arial" w:hAnsi="Arial" w:cs="Arial"/>
              </w:rPr>
              <w:t>Positive, resilience and can-do attitude</w:t>
            </w:r>
          </w:p>
          <w:p w14:paraId="23C2A8B3" w14:textId="3DA7EEBB" w:rsidR="00777CF3" w:rsidRPr="00211607" w:rsidRDefault="00777CF3" w:rsidP="00777CF3">
            <w:pPr>
              <w:ind w:left="426" w:hanging="426"/>
              <w:rPr>
                <w:rFonts w:ascii="Arial" w:hAnsi="Arial" w:cs="Arial"/>
              </w:rPr>
            </w:pPr>
          </w:p>
        </w:tc>
        <w:tc>
          <w:tcPr>
            <w:tcW w:w="1701" w:type="dxa"/>
            <w:tcBorders>
              <w:top w:val="single" w:sz="4" w:space="0" w:color="auto"/>
              <w:left w:val="single" w:sz="4" w:space="0" w:color="auto"/>
              <w:bottom w:val="single" w:sz="4" w:space="0" w:color="auto"/>
              <w:right w:val="nil"/>
            </w:tcBorders>
            <w:vAlign w:val="center"/>
          </w:tcPr>
          <w:p w14:paraId="7DCE9EC2" w14:textId="77777777" w:rsidR="00777CF3" w:rsidRPr="00211607" w:rsidRDefault="00777CF3" w:rsidP="00777CF3">
            <w:pPr>
              <w:jc w:val="center"/>
              <w:rPr>
                <w:rFonts w:ascii="Arial" w:hAnsi="Arial" w:cs="Arial"/>
              </w:rPr>
            </w:pPr>
            <w:r w:rsidRPr="00211607">
              <w:rPr>
                <w:rFonts w:ascii="Arial" w:hAnsi="Arial" w:cs="Arial"/>
              </w:rPr>
              <w:t>Essential</w:t>
            </w:r>
          </w:p>
        </w:tc>
        <w:tc>
          <w:tcPr>
            <w:tcW w:w="4252" w:type="dxa"/>
            <w:tcBorders>
              <w:top w:val="single" w:sz="4" w:space="0" w:color="auto"/>
              <w:left w:val="single" w:sz="4" w:space="0" w:color="auto"/>
              <w:bottom w:val="single" w:sz="4" w:space="0" w:color="auto"/>
              <w:right w:val="single" w:sz="4" w:space="0" w:color="auto"/>
            </w:tcBorders>
            <w:vAlign w:val="center"/>
          </w:tcPr>
          <w:p w14:paraId="7AAD8078"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interview</w:t>
            </w:r>
          </w:p>
        </w:tc>
      </w:tr>
      <w:tr w:rsidR="00777CF3" w:rsidRPr="00211607" w14:paraId="6A9A15B1" w14:textId="77777777" w:rsidTr="004B11C7">
        <w:trPr>
          <w:cantSplit/>
          <w:trHeight w:hRule="exact" w:val="594"/>
        </w:trPr>
        <w:tc>
          <w:tcPr>
            <w:tcW w:w="8647" w:type="dxa"/>
            <w:tcBorders>
              <w:top w:val="single" w:sz="4" w:space="0" w:color="auto"/>
              <w:left w:val="single" w:sz="4" w:space="0" w:color="auto"/>
              <w:bottom w:val="single" w:sz="4" w:space="0" w:color="auto"/>
              <w:right w:val="nil"/>
            </w:tcBorders>
            <w:vAlign w:val="center"/>
          </w:tcPr>
          <w:p w14:paraId="305FEC41" w14:textId="2B708017" w:rsidR="00777CF3" w:rsidRPr="00704899" w:rsidRDefault="00777CF3" w:rsidP="00777CF3">
            <w:pPr>
              <w:pStyle w:val="TableParagraph"/>
              <w:tabs>
                <w:tab w:val="left" w:pos="825"/>
              </w:tabs>
              <w:ind w:left="0" w:right="721"/>
              <w:rPr>
                <w:rFonts w:ascii="Arial" w:hAnsi="Arial" w:cs="Arial"/>
              </w:rPr>
            </w:pPr>
            <w:proofErr w:type="gramStart"/>
            <w:r w:rsidRPr="00C7658F">
              <w:rPr>
                <w:rFonts w:ascii="Arial" w:hAnsi="Arial" w:cs="Arial"/>
              </w:rPr>
              <w:t>Ambitious</w:t>
            </w:r>
            <w:proofErr w:type="gramEnd"/>
            <w:r w:rsidRPr="00C7658F">
              <w:rPr>
                <w:rFonts w:ascii="Arial" w:hAnsi="Arial" w:cs="Arial"/>
              </w:rPr>
              <w:t xml:space="preserve"> (is driven to do well, be effective, achieve,</w:t>
            </w:r>
            <w:r w:rsidRPr="00704899">
              <w:rPr>
                <w:rFonts w:ascii="Arial" w:hAnsi="Arial" w:cs="Arial"/>
              </w:rPr>
              <w:t xml:space="preserve"> succeed and progress quickly through the </w:t>
            </w:r>
            <w:proofErr w:type="spellStart"/>
            <w:r w:rsidRPr="00704899">
              <w:rPr>
                <w:rFonts w:ascii="Arial" w:hAnsi="Arial" w:cs="Arial"/>
                <w:spacing w:val="-2"/>
              </w:rPr>
              <w:t>organisation</w:t>
            </w:r>
            <w:proofErr w:type="spellEnd"/>
            <w:r w:rsidRPr="00704899">
              <w:rPr>
                <w:rFonts w:ascii="Arial" w:hAnsi="Arial" w:cs="Arial"/>
                <w:spacing w:val="-2"/>
              </w:rPr>
              <w:t>)</w:t>
            </w:r>
          </w:p>
          <w:p w14:paraId="7690A810" w14:textId="6AF74720" w:rsidR="00777CF3" w:rsidRPr="00211607" w:rsidRDefault="00777CF3" w:rsidP="00777CF3">
            <w:pPr>
              <w:ind w:left="426" w:hanging="426"/>
              <w:jc w:val="both"/>
              <w:rPr>
                <w:rFonts w:ascii="Arial" w:hAnsi="Arial" w:cs="Arial"/>
              </w:rPr>
            </w:pPr>
          </w:p>
        </w:tc>
        <w:tc>
          <w:tcPr>
            <w:tcW w:w="1701" w:type="dxa"/>
            <w:tcBorders>
              <w:top w:val="single" w:sz="4" w:space="0" w:color="auto"/>
              <w:left w:val="single" w:sz="4" w:space="0" w:color="auto"/>
              <w:bottom w:val="single" w:sz="4" w:space="0" w:color="auto"/>
              <w:right w:val="nil"/>
            </w:tcBorders>
            <w:vAlign w:val="center"/>
          </w:tcPr>
          <w:p w14:paraId="268C65ED" w14:textId="77777777" w:rsidR="00777CF3" w:rsidRPr="00211607" w:rsidRDefault="00777CF3" w:rsidP="00777CF3">
            <w:pPr>
              <w:jc w:val="center"/>
              <w:rPr>
                <w:rFonts w:ascii="Arial" w:hAnsi="Arial" w:cs="Arial"/>
              </w:rPr>
            </w:pPr>
            <w:r w:rsidRPr="00211607">
              <w:rPr>
                <w:rFonts w:ascii="Arial" w:hAnsi="Arial" w:cs="Arial"/>
              </w:rPr>
              <w:t>Essential</w:t>
            </w:r>
          </w:p>
        </w:tc>
        <w:tc>
          <w:tcPr>
            <w:tcW w:w="4252" w:type="dxa"/>
            <w:tcBorders>
              <w:top w:val="single" w:sz="4" w:space="0" w:color="auto"/>
              <w:left w:val="single" w:sz="4" w:space="0" w:color="auto"/>
              <w:bottom w:val="single" w:sz="4" w:space="0" w:color="auto"/>
              <w:right w:val="single" w:sz="4" w:space="0" w:color="auto"/>
            </w:tcBorders>
            <w:vAlign w:val="center"/>
          </w:tcPr>
          <w:p w14:paraId="732EEF2A"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application form + interview</w:t>
            </w:r>
          </w:p>
        </w:tc>
      </w:tr>
      <w:tr w:rsidR="00777CF3" w:rsidRPr="00211607" w14:paraId="433ED958" w14:textId="77777777" w:rsidTr="004B11C7">
        <w:trPr>
          <w:cantSplit/>
          <w:trHeight w:hRule="exact" w:val="594"/>
        </w:trPr>
        <w:tc>
          <w:tcPr>
            <w:tcW w:w="8647" w:type="dxa"/>
            <w:tcBorders>
              <w:top w:val="single" w:sz="4" w:space="0" w:color="auto"/>
              <w:left w:val="single" w:sz="4" w:space="0" w:color="auto"/>
              <w:bottom w:val="single" w:sz="4" w:space="0" w:color="auto"/>
              <w:right w:val="nil"/>
            </w:tcBorders>
            <w:vAlign w:val="center"/>
          </w:tcPr>
          <w:p w14:paraId="7E43015A" w14:textId="77777777" w:rsidR="00777CF3" w:rsidRPr="00704899" w:rsidRDefault="00777CF3" w:rsidP="00777CF3">
            <w:pPr>
              <w:pStyle w:val="TableParagraph"/>
              <w:tabs>
                <w:tab w:val="left" w:pos="825"/>
              </w:tabs>
              <w:ind w:left="0" w:right="417"/>
              <w:rPr>
                <w:rFonts w:ascii="Arial" w:hAnsi="Arial" w:cs="Arial"/>
              </w:rPr>
            </w:pPr>
            <w:r w:rsidRPr="00704899">
              <w:rPr>
                <w:rFonts w:ascii="Arial" w:hAnsi="Arial" w:cs="Arial"/>
              </w:rPr>
              <w:t xml:space="preserve">Strong and </w:t>
            </w:r>
            <w:proofErr w:type="gramStart"/>
            <w:r w:rsidRPr="00704899">
              <w:rPr>
                <w:rFonts w:ascii="Arial" w:hAnsi="Arial" w:cs="Arial"/>
              </w:rPr>
              <w:t>well developed</w:t>
            </w:r>
            <w:proofErr w:type="gramEnd"/>
            <w:r w:rsidRPr="00704899">
              <w:rPr>
                <w:rFonts w:ascii="Arial" w:hAnsi="Arial" w:cs="Arial"/>
              </w:rPr>
              <w:t xml:space="preserve"> analytical</w:t>
            </w:r>
            <w:r w:rsidRPr="00704899">
              <w:rPr>
                <w:rFonts w:ascii="Arial" w:hAnsi="Arial" w:cs="Arial"/>
                <w:spacing w:val="-6"/>
              </w:rPr>
              <w:t xml:space="preserve"> </w:t>
            </w:r>
            <w:r w:rsidRPr="00704899">
              <w:rPr>
                <w:rFonts w:ascii="Arial" w:hAnsi="Arial" w:cs="Arial"/>
              </w:rPr>
              <w:t>reasoning</w:t>
            </w:r>
            <w:r w:rsidRPr="00704899">
              <w:rPr>
                <w:rFonts w:ascii="Arial" w:hAnsi="Arial" w:cs="Arial"/>
                <w:spacing w:val="-7"/>
              </w:rPr>
              <w:t xml:space="preserve"> </w:t>
            </w:r>
            <w:r w:rsidRPr="00704899">
              <w:rPr>
                <w:rFonts w:ascii="Arial" w:hAnsi="Arial" w:cs="Arial"/>
              </w:rPr>
              <w:t>(is</w:t>
            </w:r>
            <w:r w:rsidRPr="00704899">
              <w:rPr>
                <w:rFonts w:ascii="Arial" w:hAnsi="Arial" w:cs="Arial"/>
                <w:spacing w:val="-13"/>
              </w:rPr>
              <w:t xml:space="preserve"> </w:t>
            </w:r>
            <w:r w:rsidRPr="00704899">
              <w:rPr>
                <w:rFonts w:ascii="Arial" w:hAnsi="Arial" w:cs="Arial"/>
              </w:rPr>
              <w:t>driven</w:t>
            </w:r>
            <w:r w:rsidRPr="00704899">
              <w:rPr>
                <w:rFonts w:ascii="Arial" w:hAnsi="Arial" w:cs="Arial"/>
                <w:spacing w:val="-9"/>
              </w:rPr>
              <w:t xml:space="preserve"> </w:t>
            </w:r>
            <w:r w:rsidRPr="00704899">
              <w:rPr>
                <w:rFonts w:ascii="Arial" w:hAnsi="Arial" w:cs="Arial"/>
              </w:rPr>
              <w:t>to</w:t>
            </w:r>
            <w:r w:rsidRPr="00704899">
              <w:rPr>
                <w:rFonts w:ascii="Arial" w:hAnsi="Arial" w:cs="Arial"/>
                <w:spacing w:val="-8"/>
              </w:rPr>
              <w:t xml:space="preserve"> </w:t>
            </w:r>
            <w:r w:rsidRPr="00704899">
              <w:rPr>
                <w:rFonts w:ascii="Arial" w:hAnsi="Arial" w:cs="Arial"/>
              </w:rPr>
              <w:t>do well, be effective, achieve and succeed)</w:t>
            </w:r>
          </w:p>
          <w:p w14:paraId="343F15D2" w14:textId="019BC85D" w:rsidR="00777CF3" w:rsidRPr="00211607" w:rsidRDefault="00777CF3" w:rsidP="00777CF3">
            <w:pPr>
              <w:ind w:left="426" w:hanging="426"/>
              <w:rPr>
                <w:rFonts w:ascii="Arial" w:hAnsi="Arial" w:cs="Arial"/>
              </w:rPr>
            </w:pPr>
          </w:p>
        </w:tc>
        <w:tc>
          <w:tcPr>
            <w:tcW w:w="1701" w:type="dxa"/>
            <w:tcBorders>
              <w:top w:val="single" w:sz="4" w:space="0" w:color="auto"/>
              <w:left w:val="single" w:sz="4" w:space="0" w:color="auto"/>
              <w:bottom w:val="single" w:sz="4" w:space="0" w:color="auto"/>
              <w:right w:val="nil"/>
            </w:tcBorders>
            <w:vAlign w:val="center"/>
          </w:tcPr>
          <w:p w14:paraId="7334F00E" w14:textId="77777777" w:rsidR="00777CF3" w:rsidRPr="00211607" w:rsidRDefault="00777CF3" w:rsidP="00777CF3">
            <w:pPr>
              <w:jc w:val="center"/>
              <w:rPr>
                <w:rFonts w:ascii="Arial" w:hAnsi="Arial" w:cs="Arial"/>
              </w:rPr>
            </w:pPr>
            <w:r w:rsidRPr="00211607">
              <w:rPr>
                <w:rFonts w:ascii="Arial" w:hAnsi="Arial" w:cs="Arial"/>
              </w:rPr>
              <w:t>Essential</w:t>
            </w:r>
          </w:p>
        </w:tc>
        <w:tc>
          <w:tcPr>
            <w:tcW w:w="4252" w:type="dxa"/>
            <w:tcBorders>
              <w:top w:val="single" w:sz="4" w:space="0" w:color="auto"/>
              <w:left w:val="single" w:sz="4" w:space="0" w:color="auto"/>
              <w:bottom w:val="single" w:sz="4" w:space="0" w:color="auto"/>
              <w:right w:val="single" w:sz="4" w:space="0" w:color="auto"/>
            </w:tcBorders>
            <w:vAlign w:val="center"/>
          </w:tcPr>
          <w:p w14:paraId="50EA2FF6"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interview + references</w:t>
            </w:r>
          </w:p>
        </w:tc>
      </w:tr>
      <w:tr w:rsidR="00777CF3" w:rsidRPr="00211607" w14:paraId="003EEB69" w14:textId="77777777" w:rsidTr="00E438DD">
        <w:trPr>
          <w:cantSplit/>
          <w:trHeight w:hRule="exact" w:val="594"/>
        </w:trPr>
        <w:tc>
          <w:tcPr>
            <w:tcW w:w="8647" w:type="dxa"/>
            <w:tcBorders>
              <w:top w:val="single" w:sz="4" w:space="0" w:color="auto"/>
              <w:left w:val="single" w:sz="4" w:space="0" w:color="auto"/>
              <w:bottom w:val="single" w:sz="4" w:space="0" w:color="auto"/>
              <w:right w:val="nil"/>
            </w:tcBorders>
            <w:vAlign w:val="center"/>
          </w:tcPr>
          <w:p w14:paraId="3CA311E3" w14:textId="77777777" w:rsidR="00777CF3" w:rsidRPr="00704899" w:rsidRDefault="00777CF3" w:rsidP="00777CF3">
            <w:pPr>
              <w:pStyle w:val="TableParagraph"/>
              <w:tabs>
                <w:tab w:val="left" w:pos="825"/>
              </w:tabs>
              <w:ind w:left="0" w:right="240"/>
              <w:rPr>
                <w:rFonts w:ascii="Arial" w:hAnsi="Arial" w:cs="Arial"/>
              </w:rPr>
            </w:pPr>
            <w:r w:rsidRPr="00704899">
              <w:rPr>
                <w:rFonts w:ascii="Arial" w:hAnsi="Arial" w:cs="Arial"/>
              </w:rPr>
              <w:t>Compliance (adheres to policies and/or</w:t>
            </w:r>
            <w:r w:rsidRPr="00704899">
              <w:rPr>
                <w:rFonts w:ascii="Arial" w:hAnsi="Arial" w:cs="Arial"/>
                <w:spacing w:val="-7"/>
              </w:rPr>
              <w:t xml:space="preserve"> </w:t>
            </w:r>
            <w:r w:rsidRPr="00704899">
              <w:rPr>
                <w:rFonts w:ascii="Arial" w:hAnsi="Arial" w:cs="Arial"/>
              </w:rPr>
              <w:t>procedures,</w:t>
            </w:r>
            <w:r w:rsidRPr="00704899">
              <w:rPr>
                <w:rFonts w:ascii="Arial" w:hAnsi="Arial" w:cs="Arial"/>
                <w:spacing w:val="-8"/>
              </w:rPr>
              <w:t xml:space="preserve"> </w:t>
            </w:r>
            <w:r w:rsidRPr="00704899">
              <w:rPr>
                <w:rFonts w:ascii="Arial" w:hAnsi="Arial" w:cs="Arial"/>
              </w:rPr>
              <w:t>or</w:t>
            </w:r>
            <w:r w:rsidRPr="00704899">
              <w:rPr>
                <w:rFonts w:ascii="Arial" w:hAnsi="Arial" w:cs="Arial"/>
                <w:spacing w:val="-7"/>
              </w:rPr>
              <w:t xml:space="preserve"> </w:t>
            </w:r>
            <w:r w:rsidRPr="00704899">
              <w:rPr>
                <w:rFonts w:ascii="Arial" w:hAnsi="Arial" w:cs="Arial"/>
              </w:rPr>
              <w:t>seeks</w:t>
            </w:r>
            <w:r w:rsidRPr="00704899">
              <w:rPr>
                <w:rFonts w:ascii="Arial" w:hAnsi="Arial" w:cs="Arial"/>
                <w:spacing w:val="-9"/>
              </w:rPr>
              <w:t xml:space="preserve"> </w:t>
            </w:r>
            <w:r w:rsidRPr="00704899">
              <w:rPr>
                <w:rFonts w:ascii="Arial" w:hAnsi="Arial" w:cs="Arial"/>
              </w:rPr>
              <w:t>approval from</w:t>
            </w:r>
            <w:r w:rsidRPr="00704899">
              <w:rPr>
                <w:rFonts w:ascii="Arial" w:hAnsi="Arial" w:cs="Arial"/>
                <w:spacing w:val="-7"/>
              </w:rPr>
              <w:t xml:space="preserve"> </w:t>
            </w:r>
            <w:r w:rsidRPr="00704899">
              <w:rPr>
                <w:rFonts w:ascii="Arial" w:hAnsi="Arial" w:cs="Arial"/>
              </w:rPr>
              <w:t>the</w:t>
            </w:r>
            <w:r w:rsidRPr="00704899">
              <w:rPr>
                <w:rFonts w:ascii="Arial" w:hAnsi="Arial" w:cs="Arial"/>
                <w:spacing w:val="-10"/>
              </w:rPr>
              <w:t xml:space="preserve"> </w:t>
            </w:r>
            <w:r w:rsidRPr="00704899">
              <w:rPr>
                <w:rFonts w:ascii="Arial" w:hAnsi="Arial" w:cs="Arial"/>
              </w:rPr>
              <w:t>appropriate</w:t>
            </w:r>
            <w:r w:rsidRPr="00704899">
              <w:rPr>
                <w:rFonts w:ascii="Arial" w:hAnsi="Arial" w:cs="Arial"/>
                <w:spacing w:val="-11"/>
              </w:rPr>
              <w:t xml:space="preserve"> Manager/Director or </w:t>
            </w:r>
            <w:r w:rsidRPr="00704899">
              <w:rPr>
                <w:rFonts w:ascii="Arial" w:hAnsi="Arial" w:cs="Arial"/>
              </w:rPr>
              <w:t>authority</w:t>
            </w:r>
            <w:r w:rsidRPr="00704899">
              <w:rPr>
                <w:rFonts w:ascii="Arial" w:hAnsi="Arial" w:cs="Arial"/>
                <w:spacing w:val="-10"/>
              </w:rPr>
              <w:t xml:space="preserve"> </w:t>
            </w:r>
            <w:r w:rsidRPr="00704899">
              <w:rPr>
                <w:rFonts w:ascii="Arial" w:hAnsi="Arial" w:cs="Arial"/>
              </w:rPr>
              <w:t>before making changes)</w:t>
            </w:r>
          </w:p>
          <w:p w14:paraId="7F077D7B" w14:textId="77777777" w:rsidR="00777CF3" w:rsidRPr="00211607" w:rsidRDefault="00777CF3" w:rsidP="00777CF3">
            <w:pPr>
              <w:ind w:left="426" w:hanging="426"/>
              <w:rPr>
                <w:rFonts w:ascii="Arial" w:hAnsi="Arial" w:cs="Arial"/>
              </w:rPr>
            </w:pPr>
          </w:p>
        </w:tc>
        <w:tc>
          <w:tcPr>
            <w:tcW w:w="1701" w:type="dxa"/>
            <w:tcBorders>
              <w:top w:val="single" w:sz="4" w:space="0" w:color="auto"/>
              <w:left w:val="single" w:sz="4" w:space="0" w:color="auto"/>
              <w:bottom w:val="single" w:sz="4" w:space="0" w:color="auto"/>
              <w:right w:val="nil"/>
            </w:tcBorders>
          </w:tcPr>
          <w:p w14:paraId="5D65CDFE" w14:textId="2613B1FE" w:rsidR="00777CF3" w:rsidRPr="00211607" w:rsidRDefault="00777CF3" w:rsidP="00777CF3">
            <w:pPr>
              <w:jc w:val="center"/>
              <w:rPr>
                <w:rFonts w:ascii="Arial" w:hAnsi="Arial" w:cs="Arial"/>
              </w:rPr>
            </w:pPr>
            <w:r w:rsidRPr="00444BF1">
              <w:rPr>
                <w:rFonts w:ascii="Arial" w:hAnsi="Arial" w:cs="Arial"/>
              </w:rPr>
              <w:t>Essential</w:t>
            </w:r>
          </w:p>
        </w:tc>
        <w:tc>
          <w:tcPr>
            <w:tcW w:w="4252" w:type="dxa"/>
            <w:tcBorders>
              <w:top w:val="single" w:sz="4" w:space="0" w:color="auto"/>
              <w:left w:val="single" w:sz="4" w:space="0" w:color="auto"/>
              <w:bottom w:val="single" w:sz="4" w:space="0" w:color="auto"/>
              <w:right w:val="single" w:sz="4" w:space="0" w:color="auto"/>
            </w:tcBorders>
            <w:vAlign w:val="center"/>
          </w:tcPr>
          <w:p w14:paraId="259C8249" w14:textId="2F032CE9" w:rsidR="00777CF3" w:rsidRPr="00044AAF" w:rsidRDefault="00777CF3" w:rsidP="00777CF3">
            <w:pPr>
              <w:pStyle w:val="Heading4"/>
              <w:jc w:val="center"/>
              <w:rPr>
                <w:rFonts w:ascii="Arial" w:hAnsi="Arial" w:cs="Arial"/>
                <w:color w:val="auto"/>
              </w:rPr>
            </w:pPr>
            <w:r w:rsidRPr="00044AAF">
              <w:rPr>
                <w:rFonts w:ascii="Arial" w:hAnsi="Arial" w:cs="Arial"/>
                <w:color w:val="auto"/>
              </w:rPr>
              <w:t>application form + interview</w:t>
            </w:r>
          </w:p>
        </w:tc>
      </w:tr>
      <w:tr w:rsidR="00777CF3" w:rsidRPr="00211607" w14:paraId="450E620F" w14:textId="77777777" w:rsidTr="00044AAF">
        <w:trPr>
          <w:cantSplit/>
          <w:trHeight w:hRule="exact" w:val="916"/>
        </w:trPr>
        <w:tc>
          <w:tcPr>
            <w:tcW w:w="8647" w:type="dxa"/>
            <w:tcBorders>
              <w:top w:val="single" w:sz="4" w:space="0" w:color="auto"/>
              <w:left w:val="single" w:sz="4" w:space="0" w:color="auto"/>
              <w:bottom w:val="single" w:sz="4" w:space="0" w:color="auto"/>
              <w:right w:val="nil"/>
            </w:tcBorders>
            <w:vAlign w:val="center"/>
          </w:tcPr>
          <w:p w14:paraId="10156CA1" w14:textId="77777777" w:rsidR="00777CF3" w:rsidRDefault="00777CF3" w:rsidP="00777CF3">
            <w:pPr>
              <w:pStyle w:val="TableParagraph"/>
              <w:tabs>
                <w:tab w:val="left" w:pos="825"/>
              </w:tabs>
              <w:ind w:left="0" w:right="151"/>
              <w:rPr>
                <w:rFonts w:ascii="Arial" w:hAnsi="Arial" w:cs="Arial"/>
              </w:rPr>
            </w:pPr>
            <w:r w:rsidRPr="00704899">
              <w:rPr>
                <w:rFonts w:ascii="Arial" w:hAnsi="Arial" w:cs="Arial"/>
              </w:rPr>
              <w:t>Developing others (develops team's</w:t>
            </w:r>
            <w:r w:rsidRPr="00704899">
              <w:rPr>
                <w:rFonts w:ascii="Arial" w:hAnsi="Arial" w:cs="Arial"/>
                <w:spacing w:val="-13"/>
              </w:rPr>
              <w:t xml:space="preserve"> </w:t>
            </w:r>
            <w:r w:rsidRPr="00704899">
              <w:rPr>
                <w:rFonts w:ascii="Arial" w:hAnsi="Arial" w:cs="Arial"/>
              </w:rPr>
              <w:t>competence</w:t>
            </w:r>
            <w:r w:rsidRPr="00704899">
              <w:rPr>
                <w:rFonts w:ascii="Arial" w:hAnsi="Arial" w:cs="Arial"/>
                <w:spacing w:val="-14"/>
              </w:rPr>
              <w:t xml:space="preserve"> </w:t>
            </w:r>
            <w:r w:rsidRPr="00704899">
              <w:rPr>
                <w:rFonts w:ascii="Arial" w:hAnsi="Arial" w:cs="Arial"/>
              </w:rPr>
              <w:t>by</w:t>
            </w:r>
            <w:r w:rsidRPr="00704899">
              <w:rPr>
                <w:rFonts w:ascii="Arial" w:hAnsi="Arial" w:cs="Arial"/>
                <w:spacing w:val="-13"/>
              </w:rPr>
              <w:t xml:space="preserve"> </w:t>
            </w:r>
            <w:r w:rsidRPr="00704899">
              <w:rPr>
                <w:rFonts w:ascii="Arial" w:hAnsi="Arial" w:cs="Arial"/>
              </w:rPr>
              <w:t xml:space="preserve">planning effective experiences related to current and future jobs, in the light of individual motivations, interest and </w:t>
            </w:r>
          </w:p>
          <w:p w14:paraId="1DD98A52" w14:textId="20F52851" w:rsidR="00777CF3" w:rsidRPr="00704899" w:rsidRDefault="00777CF3" w:rsidP="00777CF3">
            <w:pPr>
              <w:pStyle w:val="TableParagraph"/>
              <w:tabs>
                <w:tab w:val="left" w:pos="825"/>
              </w:tabs>
              <w:ind w:left="0" w:right="151"/>
              <w:rPr>
                <w:rFonts w:ascii="Arial" w:hAnsi="Arial" w:cs="Arial"/>
              </w:rPr>
            </w:pPr>
            <w:r w:rsidRPr="00704899">
              <w:rPr>
                <w:rFonts w:ascii="Arial" w:hAnsi="Arial" w:cs="Arial"/>
              </w:rPr>
              <w:t>current work situation)</w:t>
            </w:r>
          </w:p>
          <w:p w14:paraId="44519203" w14:textId="77777777" w:rsidR="00777CF3" w:rsidRPr="00211607" w:rsidRDefault="00777CF3" w:rsidP="00777CF3">
            <w:pPr>
              <w:ind w:left="426" w:hanging="426"/>
              <w:rPr>
                <w:rFonts w:ascii="Arial" w:hAnsi="Arial" w:cs="Arial"/>
              </w:rPr>
            </w:pPr>
          </w:p>
        </w:tc>
        <w:tc>
          <w:tcPr>
            <w:tcW w:w="1701" w:type="dxa"/>
            <w:tcBorders>
              <w:top w:val="single" w:sz="4" w:space="0" w:color="auto"/>
              <w:left w:val="single" w:sz="4" w:space="0" w:color="auto"/>
              <w:bottom w:val="single" w:sz="4" w:space="0" w:color="auto"/>
              <w:right w:val="nil"/>
            </w:tcBorders>
          </w:tcPr>
          <w:p w14:paraId="085B4387" w14:textId="5CA01A90" w:rsidR="00777CF3" w:rsidRPr="00211607" w:rsidRDefault="00777CF3" w:rsidP="00777CF3">
            <w:pPr>
              <w:jc w:val="center"/>
              <w:rPr>
                <w:rFonts w:ascii="Arial" w:hAnsi="Arial" w:cs="Arial"/>
              </w:rPr>
            </w:pPr>
            <w:r w:rsidRPr="00444BF1">
              <w:rPr>
                <w:rFonts w:ascii="Arial" w:hAnsi="Arial" w:cs="Arial"/>
              </w:rPr>
              <w:t>Essential</w:t>
            </w:r>
          </w:p>
        </w:tc>
        <w:tc>
          <w:tcPr>
            <w:tcW w:w="4252" w:type="dxa"/>
            <w:tcBorders>
              <w:top w:val="single" w:sz="4" w:space="0" w:color="auto"/>
              <w:left w:val="single" w:sz="4" w:space="0" w:color="auto"/>
              <w:bottom w:val="single" w:sz="4" w:space="0" w:color="auto"/>
              <w:right w:val="single" w:sz="4" w:space="0" w:color="auto"/>
            </w:tcBorders>
            <w:vAlign w:val="center"/>
          </w:tcPr>
          <w:p w14:paraId="303A3BA1" w14:textId="27DEBB77" w:rsidR="00777CF3" w:rsidRPr="00044AAF" w:rsidRDefault="00777CF3" w:rsidP="00777CF3">
            <w:pPr>
              <w:pStyle w:val="Heading4"/>
              <w:jc w:val="center"/>
              <w:rPr>
                <w:rFonts w:ascii="Arial" w:hAnsi="Arial" w:cs="Arial"/>
                <w:color w:val="auto"/>
              </w:rPr>
            </w:pPr>
            <w:r w:rsidRPr="00044AAF">
              <w:rPr>
                <w:rFonts w:ascii="Arial" w:hAnsi="Arial" w:cs="Arial"/>
                <w:color w:val="auto"/>
              </w:rPr>
              <w:t>application form + interview</w:t>
            </w:r>
          </w:p>
        </w:tc>
      </w:tr>
      <w:tr w:rsidR="00777CF3" w:rsidRPr="00211607" w14:paraId="032E12CA" w14:textId="77777777" w:rsidTr="00E438DD">
        <w:trPr>
          <w:cantSplit/>
          <w:trHeight w:hRule="exact" w:val="594"/>
        </w:trPr>
        <w:tc>
          <w:tcPr>
            <w:tcW w:w="8647" w:type="dxa"/>
            <w:tcBorders>
              <w:top w:val="single" w:sz="4" w:space="0" w:color="auto"/>
              <w:left w:val="single" w:sz="4" w:space="0" w:color="auto"/>
              <w:bottom w:val="single" w:sz="4" w:space="0" w:color="auto"/>
              <w:right w:val="nil"/>
            </w:tcBorders>
            <w:vAlign w:val="center"/>
          </w:tcPr>
          <w:p w14:paraId="2D8FD587" w14:textId="4CB78805" w:rsidR="00777CF3" w:rsidRPr="00704899" w:rsidRDefault="00777CF3" w:rsidP="00777CF3">
            <w:pPr>
              <w:pStyle w:val="TableParagraph"/>
              <w:tabs>
                <w:tab w:val="left" w:pos="825"/>
              </w:tabs>
              <w:ind w:left="0" w:right="308"/>
              <w:rPr>
                <w:rFonts w:ascii="Arial" w:hAnsi="Arial" w:cs="Arial"/>
              </w:rPr>
            </w:pPr>
            <w:r w:rsidRPr="00704899">
              <w:rPr>
                <w:rFonts w:ascii="Arial" w:hAnsi="Arial" w:cs="Arial"/>
              </w:rPr>
              <w:t>Empathy (understands the feelings and</w:t>
            </w:r>
            <w:r w:rsidRPr="00704899">
              <w:rPr>
                <w:rFonts w:ascii="Arial" w:hAnsi="Arial" w:cs="Arial"/>
                <w:spacing w:val="-4"/>
              </w:rPr>
              <w:t xml:space="preserve"> </w:t>
            </w:r>
            <w:r w:rsidRPr="00704899">
              <w:rPr>
                <w:rFonts w:ascii="Arial" w:hAnsi="Arial" w:cs="Arial"/>
              </w:rPr>
              <w:t>attitudes</w:t>
            </w:r>
            <w:r w:rsidRPr="00704899">
              <w:rPr>
                <w:rFonts w:ascii="Arial" w:hAnsi="Arial" w:cs="Arial"/>
                <w:spacing w:val="-5"/>
              </w:rPr>
              <w:t xml:space="preserve"> </w:t>
            </w:r>
            <w:r w:rsidRPr="00704899">
              <w:rPr>
                <w:rFonts w:ascii="Arial" w:hAnsi="Arial" w:cs="Arial"/>
              </w:rPr>
              <w:t>of</w:t>
            </w:r>
            <w:r w:rsidRPr="00704899">
              <w:rPr>
                <w:rFonts w:ascii="Arial" w:hAnsi="Arial" w:cs="Arial"/>
                <w:spacing w:val="-6"/>
              </w:rPr>
              <w:t xml:space="preserve"> </w:t>
            </w:r>
            <w:r w:rsidRPr="00704899">
              <w:rPr>
                <w:rFonts w:ascii="Arial" w:hAnsi="Arial" w:cs="Arial"/>
              </w:rPr>
              <w:t>others</w:t>
            </w:r>
            <w:r w:rsidRPr="00704899">
              <w:rPr>
                <w:rFonts w:ascii="Arial" w:hAnsi="Arial" w:cs="Arial"/>
                <w:spacing w:val="-5"/>
              </w:rPr>
              <w:t xml:space="preserve"> </w:t>
            </w:r>
            <w:r w:rsidRPr="00704899">
              <w:rPr>
                <w:rFonts w:ascii="Arial" w:hAnsi="Arial" w:cs="Arial"/>
              </w:rPr>
              <w:t>and</w:t>
            </w:r>
            <w:r w:rsidRPr="00704899">
              <w:rPr>
                <w:rFonts w:ascii="Arial" w:hAnsi="Arial" w:cs="Arial"/>
                <w:spacing w:val="-4"/>
              </w:rPr>
              <w:t xml:space="preserve"> </w:t>
            </w:r>
            <w:proofErr w:type="gramStart"/>
            <w:r w:rsidRPr="00704899">
              <w:rPr>
                <w:rFonts w:ascii="Arial" w:hAnsi="Arial" w:cs="Arial"/>
              </w:rPr>
              <w:t>is</w:t>
            </w:r>
            <w:r w:rsidRPr="00704899">
              <w:rPr>
                <w:rFonts w:ascii="Arial" w:hAnsi="Arial" w:cs="Arial"/>
                <w:spacing w:val="-10"/>
              </w:rPr>
              <w:t xml:space="preserve"> </w:t>
            </w:r>
            <w:r w:rsidRPr="00704899">
              <w:rPr>
                <w:rFonts w:ascii="Arial" w:hAnsi="Arial" w:cs="Arial"/>
              </w:rPr>
              <w:t>able</w:t>
            </w:r>
            <w:r w:rsidRPr="00704899">
              <w:rPr>
                <w:rFonts w:ascii="Arial" w:hAnsi="Arial" w:cs="Arial"/>
                <w:spacing w:val="-7"/>
              </w:rPr>
              <w:t xml:space="preserve"> </w:t>
            </w:r>
            <w:r w:rsidRPr="00704899">
              <w:rPr>
                <w:rFonts w:ascii="Arial" w:hAnsi="Arial" w:cs="Arial"/>
              </w:rPr>
              <w:t>to</w:t>
            </w:r>
            <w:proofErr w:type="gramEnd"/>
            <w:r w:rsidRPr="00704899">
              <w:rPr>
                <w:rFonts w:ascii="Arial" w:hAnsi="Arial" w:cs="Arial"/>
              </w:rPr>
              <w:t xml:space="preserve"> put themselves in others' shoes)</w:t>
            </w:r>
          </w:p>
          <w:p w14:paraId="6B9F86F2" w14:textId="77777777" w:rsidR="00777CF3" w:rsidRPr="00211607" w:rsidRDefault="00777CF3" w:rsidP="00777CF3">
            <w:pPr>
              <w:ind w:left="426" w:hanging="426"/>
              <w:rPr>
                <w:rFonts w:ascii="Arial" w:hAnsi="Arial" w:cs="Arial"/>
              </w:rPr>
            </w:pPr>
          </w:p>
        </w:tc>
        <w:tc>
          <w:tcPr>
            <w:tcW w:w="1701" w:type="dxa"/>
            <w:tcBorders>
              <w:top w:val="single" w:sz="4" w:space="0" w:color="auto"/>
              <w:left w:val="single" w:sz="4" w:space="0" w:color="auto"/>
              <w:bottom w:val="single" w:sz="4" w:space="0" w:color="auto"/>
              <w:right w:val="nil"/>
            </w:tcBorders>
          </w:tcPr>
          <w:p w14:paraId="6208D7BD" w14:textId="0527F67C" w:rsidR="00777CF3" w:rsidRPr="00211607" w:rsidRDefault="00777CF3" w:rsidP="00777CF3">
            <w:pPr>
              <w:jc w:val="center"/>
              <w:rPr>
                <w:rFonts w:ascii="Arial" w:hAnsi="Arial" w:cs="Arial"/>
              </w:rPr>
            </w:pPr>
            <w:r w:rsidRPr="00444BF1">
              <w:rPr>
                <w:rFonts w:ascii="Arial" w:hAnsi="Arial" w:cs="Arial"/>
              </w:rPr>
              <w:t>Essential</w:t>
            </w:r>
          </w:p>
        </w:tc>
        <w:tc>
          <w:tcPr>
            <w:tcW w:w="4252" w:type="dxa"/>
            <w:tcBorders>
              <w:top w:val="single" w:sz="4" w:space="0" w:color="auto"/>
              <w:left w:val="single" w:sz="4" w:space="0" w:color="auto"/>
              <w:bottom w:val="single" w:sz="4" w:space="0" w:color="auto"/>
              <w:right w:val="single" w:sz="4" w:space="0" w:color="auto"/>
            </w:tcBorders>
            <w:vAlign w:val="center"/>
          </w:tcPr>
          <w:p w14:paraId="0849682C" w14:textId="26CA8F63" w:rsidR="00777CF3" w:rsidRPr="00044AAF" w:rsidRDefault="00777CF3" w:rsidP="00777CF3">
            <w:pPr>
              <w:pStyle w:val="Heading4"/>
              <w:jc w:val="center"/>
              <w:rPr>
                <w:rFonts w:ascii="Arial" w:hAnsi="Arial" w:cs="Arial"/>
                <w:color w:val="auto"/>
              </w:rPr>
            </w:pPr>
            <w:r w:rsidRPr="00044AAF">
              <w:rPr>
                <w:rFonts w:ascii="Arial" w:hAnsi="Arial" w:cs="Arial"/>
                <w:color w:val="auto"/>
              </w:rPr>
              <w:t>application form + interview</w:t>
            </w:r>
          </w:p>
        </w:tc>
      </w:tr>
      <w:tr w:rsidR="00777CF3" w:rsidRPr="00211607" w14:paraId="6A9CED9B" w14:textId="77777777" w:rsidTr="00E438DD">
        <w:trPr>
          <w:cantSplit/>
          <w:trHeight w:hRule="exact" w:val="594"/>
        </w:trPr>
        <w:tc>
          <w:tcPr>
            <w:tcW w:w="8647" w:type="dxa"/>
            <w:tcBorders>
              <w:top w:val="single" w:sz="4" w:space="0" w:color="auto"/>
              <w:left w:val="single" w:sz="4" w:space="0" w:color="auto"/>
              <w:bottom w:val="single" w:sz="4" w:space="0" w:color="auto"/>
              <w:right w:val="nil"/>
            </w:tcBorders>
            <w:vAlign w:val="center"/>
          </w:tcPr>
          <w:p w14:paraId="3BFEE2F4" w14:textId="2CCCED47" w:rsidR="00777CF3" w:rsidRPr="00704899" w:rsidRDefault="00777CF3" w:rsidP="00777CF3">
            <w:pPr>
              <w:pStyle w:val="TableParagraph"/>
              <w:tabs>
                <w:tab w:val="left" w:pos="825"/>
              </w:tabs>
              <w:ind w:left="0" w:right="495"/>
              <w:rPr>
                <w:rFonts w:ascii="Arial" w:hAnsi="Arial" w:cs="Arial"/>
              </w:rPr>
            </w:pPr>
            <w:r w:rsidRPr="00704899">
              <w:rPr>
                <w:rFonts w:ascii="Arial" w:hAnsi="Arial" w:cs="Arial"/>
              </w:rPr>
              <w:t>Innovation</w:t>
            </w:r>
            <w:r w:rsidRPr="00704899">
              <w:rPr>
                <w:rFonts w:ascii="Arial" w:hAnsi="Arial" w:cs="Arial"/>
                <w:spacing w:val="-12"/>
              </w:rPr>
              <w:t xml:space="preserve"> </w:t>
            </w:r>
            <w:r w:rsidRPr="00704899">
              <w:rPr>
                <w:rFonts w:ascii="Arial" w:hAnsi="Arial" w:cs="Arial"/>
              </w:rPr>
              <w:t>(is</w:t>
            </w:r>
            <w:r w:rsidRPr="00704899">
              <w:rPr>
                <w:rFonts w:ascii="Arial" w:hAnsi="Arial" w:cs="Arial"/>
                <w:spacing w:val="-12"/>
              </w:rPr>
              <w:t xml:space="preserve"> </w:t>
            </w:r>
            <w:r w:rsidRPr="00704899">
              <w:rPr>
                <w:rFonts w:ascii="Arial" w:hAnsi="Arial" w:cs="Arial"/>
              </w:rPr>
              <w:t>change-oriented</w:t>
            </w:r>
            <w:r w:rsidRPr="00704899">
              <w:rPr>
                <w:rFonts w:ascii="Arial" w:hAnsi="Arial" w:cs="Arial"/>
                <w:spacing w:val="-11"/>
              </w:rPr>
              <w:t xml:space="preserve"> </w:t>
            </w:r>
            <w:r w:rsidRPr="00704899">
              <w:rPr>
                <w:rFonts w:ascii="Arial" w:hAnsi="Arial" w:cs="Arial"/>
              </w:rPr>
              <w:t xml:space="preserve">and able to generate and/or </w:t>
            </w:r>
            <w:proofErr w:type="spellStart"/>
            <w:r w:rsidRPr="00704899">
              <w:rPr>
                <w:rFonts w:ascii="Arial" w:hAnsi="Arial" w:cs="Arial"/>
              </w:rPr>
              <w:t>recognise</w:t>
            </w:r>
            <w:proofErr w:type="spellEnd"/>
            <w:r w:rsidRPr="00704899">
              <w:rPr>
                <w:rFonts w:ascii="Arial" w:hAnsi="Arial" w:cs="Arial"/>
              </w:rPr>
              <w:t xml:space="preserve"> creative solutions in varying work-related situations)</w:t>
            </w:r>
          </w:p>
          <w:p w14:paraId="632088A1" w14:textId="77777777" w:rsidR="00777CF3" w:rsidRPr="00211607" w:rsidRDefault="00777CF3" w:rsidP="00777CF3">
            <w:pPr>
              <w:ind w:left="426" w:hanging="426"/>
              <w:rPr>
                <w:rFonts w:ascii="Arial" w:hAnsi="Arial" w:cs="Arial"/>
              </w:rPr>
            </w:pPr>
          </w:p>
        </w:tc>
        <w:tc>
          <w:tcPr>
            <w:tcW w:w="1701" w:type="dxa"/>
            <w:tcBorders>
              <w:top w:val="single" w:sz="4" w:space="0" w:color="auto"/>
              <w:left w:val="single" w:sz="4" w:space="0" w:color="auto"/>
              <w:bottom w:val="single" w:sz="4" w:space="0" w:color="auto"/>
              <w:right w:val="nil"/>
            </w:tcBorders>
          </w:tcPr>
          <w:p w14:paraId="722668B2" w14:textId="6927A34C" w:rsidR="00777CF3" w:rsidRPr="00211607" w:rsidRDefault="00777CF3" w:rsidP="00777CF3">
            <w:pPr>
              <w:jc w:val="center"/>
              <w:rPr>
                <w:rFonts w:ascii="Arial" w:hAnsi="Arial" w:cs="Arial"/>
              </w:rPr>
            </w:pPr>
            <w:r w:rsidRPr="00444BF1">
              <w:rPr>
                <w:rFonts w:ascii="Arial" w:hAnsi="Arial" w:cs="Arial"/>
              </w:rPr>
              <w:t>Essential</w:t>
            </w:r>
          </w:p>
        </w:tc>
        <w:tc>
          <w:tcPr>
            <w:tcW w:w="4252" w:type="dxa"/>
            <w:tcBorders>
              <w:top w:val="single" w:sz="4" w:space="0" w:color="auto"/>
              <w:left w:val="single" w:sz="4" w:space="0" w:color="auto"/>
              <w:bottom w:val="single" w:sz="4" w:space="0" w:color="auto"/>
              <w:right w:val="single" w:sz="4" w:space="0" w:color="auto"/>
            </w:tcBorders>
            <w:vAlign w:val="center"/>
          </w:tcPr>
          <w:p w14:paraId="468B5732" w14:textId="43EB838F" w:rsidR="00777CF3" w:rsidRPr="00044AAF" w:rsidRDefault="00777CF3" w:rsidP="00777CF3">
            <w:pPr>
              <w:pStyle w:val="Heading4"/>
              <w:jc w:val="center"/>
              <w:rPr>
                <w:rFonts w:ascii="Arial" w:hAnsi="Arial" w:cs="Arial"/>
                <w:color w:val="auto"/>
              </w:rPr>
            </w:pPr>
            <w:r w:rsidRPr="00044AAF">
              <w:rPr>
                <w:rFonts w:ascii="Arial" w:hAnsi="Arial" w:cs="Arial"/>
                <w:color w:val="auto"/>
              </w:rPr>
              <w:t>application form + interview</w:t>
            </w:r>
          </w:p>
        </w:tc>
      </w:tr>
      <w:tr w:rsidR="00777CF3" w:rsidRPr="00211607" w14:paraId="6F32F4FD" w14:textId="77777777" w:rsidTr="00E438DD">
        <w:trPr>
          <w:cantSplit/>
          <w:trHeight w:hRule="exact" w:val="594"/>
        </w:trPr>
        <w:tc>
          <w:tcPr>
            <w:tcW w:w="8647" w:type="dxa"/>
            <w:tcBorders>
              <w:top w:val="single" w:sz="4" w:space="0" w:color="auto"/>
              <w:left w:val="single" w:sz="4" w:space="0" w:color="auto"/>
              <w:bottom w:val="single" w:sz="4" w:space="0" w:color="auto"/>
              <w:right w:val="nil"/>
            </w:tcBorders>
            <w:vAlign w:val="center"/>
          </w:tcPr>
          <w:p w14:paraId="35DFA158" w14:textId="77777777" w:rsidR="00777CF3" w:rsidRPr="00704899" w:rsidRDefault="00777CF3" w:rsidP="00777CF3">
            <w:pPr>
              <w:pStyle w:val="TableParagraph"/>
              <w:tabs>
                <w:tab w:val="left" w:pos="825"/>
              </w:tabs>
              <w:ind w:left="0" w:right="101"/>
              <w:rPr>
                <w:rFonts w:ascii="Arial" w:hAnsi="Arial" w:cs="Arial"/>
              </w:rPr>
            </w:pPr>
            <w:r w:rsidRPr="00704899">
              <w:rPr>
                <w:rFonts w:ascii="Arial" w:hAnsi="Arial" w:cs="Arial"/>
              </w:rPr>
              <w:t xml:space="preserve">Integrity (maintains and promotes </w:t>
            </w:r>
            <w:proofErr w:type="spellStart"/>
            <w:r w:rsidRPr="00704899">
              <w:rPr>
                <w:rFonts w:ascii="Arial" w:hAnsi="Arial" w:cs="Arial"/>
              </w:rPr>
              <w:t>organisational</w:t>
            </w:r>
            <w:proofErr w:type="spellEnd"/>
            <w:r w:rsidRPr="00704899">
              <w:rPr>
                <w:rFonts w:ascii="Arial" w:hAnsi="Arial" w:cs="Arial"/>
              </w:rPr>
              <w:t>, social, and ethical standards</w:t>
            </w:r>
            <w:r w:rsidRPr="00704899">
              <w:rPr>
                <w:rFonts w:ascii="Arial" w:hAnsi="Arial" w:cs="Arial"/>
                <w:spacing w:val="-9"/>
              </w:rPr>
              <w:t xml:space="preserve"> </w:t>
            </w:r>
            <w:r w:rsidRPr="00704899">
              <w:rPr>
                <w:rFonts w:ascii="Arial" w:hAnsi="Arial" w:cs="Arial"/>
              </w:rPr>
              <w:t>and</w:t>
            </w:r>
            <w:r w:rsidRPr="00704899">
              <w:rPr>
                <w:rFonts w:ascii="Arial" w:hAnsi="Arial" w:cs="Arial"/>
                <w:spacing w:val="-4"/>
              </w:rPr>
              <w:t xml:space="preserve"> </w:t>
            </w:r>
            <w:r w:rsidRPr="00704899">
              <w:rPr>
                <w:rFonts w:ascii="Arial" w:hAnsi="Arial" w:cs="Arial"/>
              </w:rPr>
              <w:t>values</w:t>
            </w:r>
            <w:r w:rsidRPr="00704899">
              <w:rPr>
                <w:rFonts w:ascii="Arial" w:hAnsi="Arial" w:cs="Arial"/>
                <w:spacing w:val="-5"/>
              </w:rPr>
              <w:t xml:space="preserve"> </w:t>
            </w:r>
            <w:r w:rsidRPr="00704899">
              <w:rPr>
                <w:rFonts w:ascii="Arial" w:hAnsi="Arial" w:cs="Arial"/>
              </w:rPr>
              <w:t>in</w:t>
            </w:r>
            <w:r w:rsidRPr="00704899">
              <w:rPr>
                <w:rFonts w:ascii="Arial" w:hAnsi="Arial" w:cs="Arial"/>
                <w:spacing w:val="-6"/>
              </w:rPr>
              <w:t xml:space="preserve"> </w:t>
            </w:r>
            <w:r w:rsidRPr="00704899">
              <w:rPr>
                <w:rFonts w:ascii="Arial" w:hAnsi="Arial" w:cs="Arial"/>
              </w:rPr>
              <w:t>the</w:t>
            </w:r>
            <w:r w:rsidRPr="00704899">
              <w:rPr>
                <w:rFonts w:ascii="Arial" w:hAnsi="Arial" w:cs="Arial"/>
                <w:spacing w:val="-6"/>
              </w:rPr>
              <w:t xml:space="preserve"> </w:t>
            </w:r>
            <w:r w:rsidRPr="00704899">
              <w:rPr>
                <w:rFonts w:ascii="Arial" w:hAnsi="Arial" w:cs="Arial"/>
              </w:rPr>
              <w:t>conduct</w:t>
            </w:r>
            <w:r w:rsidRPr="00704899">
              <w:rPr>
                <w:rFonts w:ascii="Arial" w:hAnsi="Arial" w:cs="Arial"/>
                <w:spacing w:val="-6"/>
              </w:rPr>
              <w:t xml:space="preserve"> </w:t>
            </w:r>
            <w:r w:rsidRPr="00704899">
              <w:rPr>
                <w:rFonts w:ascii="Arial" w:hAnsi="Arial" w:cs="Arial"/>
              </w:rPr>
              <w:t xml:space="preserve">of internal as well as external business </w:t>
            </w:r>
            <w:r w:rsidRPr="00704899">
              <w:rPr>
                <w:rFonts w:ascii="Arial" w:hAnsi="Arial" w:cs="Arial"/>
                <w:spacing w:val="-2"/>
              </w:rPr>
              <w:t>activities)</w:t>
            </w:r>
          </w:p>
          <w:p w14:paraId="6AC2625A" w14:textId="77777777" w:rsidR="00777CF3" w:rsidRPr="00211607" w:rsidRDefault="00777CF3" w:rsidP="00777CF3">
            <w:pPr>
              <w:ind w:left="426" w:hanging="426"/>
              <w:rPr>
                <w:rFonts w:ascii="Arial" w:hAnsi="Arial" w:cs="Arial"/>
              </w:rPr>
            </w:pPr>
          </w:p>
        </w:tc>
        <w:tc>
          <w:tcPr>
            <w:tcW w:w="1701" w:type="dxa"/>
            <w:tcBorders>
              <w:top w:val="single" w:sz="4" w:space="0" w:color="auto"/>
              <w:left w:val="single" w:sz="4" w:space="0" w:color="auto"/>
              <w:bottom w:val="single" w:sz="4" w:space="0" w:color="auto"/>
              <w:right w:val="nil"/>
            </w:tcBorders>
          </w:tcPr>
          <w:p w14:paraId="3E43F4F5" w14:textId="30B099EA" w:rsidR="00777CF3" w:rsidRPr="00211607" w:rsidRDefault="00777CF3" w:rsidP="00777CF3">
            <w:pPr>
              <w:jc w:val="center"/>
              <w:rPr>
                <w:rFonts w:ascii="Arial" w:hAnsi="Arial" w:cs="Arial"/>
              </w:rPr>
            </w:pPr>
            <w:r w:rsidRPr="00444BF1">
              <w:rPr>
                <w:rFonts w:ascii="Arial" w:hAnsi="Arial" w:cs="Arial"/>
              </w:rPr>
              <w:t>Essential</w:t>
            </w:r>
          </w:p>
        </w:tc>
        <w:tc>
          <w:tcPr>
            <w:tcW w:w="4252" w:type="dxa"/>
            <w:tcBorders>
              <w:top w:val="single" w:sz="4" w:space="0" w:color="auto"/>
              <w:left w:val="single" w:sz="4" w:space="0" w:color="auto"/>
              <w:bottom w:val="single" w:sz="4" w:space="0" w:color="auto"/>
              <w:right w:val="single" w:sz="4" w:space="0" w:color="auto"/>
            </w:tcBorders>
            <w:vAlign w:val="center"/>
          </w:tcPr>
          <w:p w14:paraId="501921CF" w14:textId="3D22E070" w:rsidR="00777CF3" w:rsidRPr="00044AAF" w:rsidRDefault="00777CF3" w:rsidP="00777CF3">
            <w:pPr>
              <w:pStyle w:val="Heading4"/>
              <w:jc w:val="center"/>
              <w:rPr>
                <w:rFonts w:ascii="Arial" w:hAnsi="Arial" w:cs="Arial"/>
                <w:color w:val="auto"/>
              </w:rPr>
            </w:pPr>
            <w:r w:rsidRPr="00044AAF">
              <w:rPr>
                <w:rFonts w:ascii="Arial" w:hAnsi="Arial" w:cs="Arial"/>
                <w:color w:val="auto"/>
              </w:rPr>
              <w:t>application form + interview</w:t>
            </w:r>
          </w:p>
        </w:tc>
      </w:tr>
      <w:tr w:rsidR="00777CF3" w:rsidRPr="00211607" w14:paraId="0111CBD3" w14:textId="77777777" w:rsidTr="00E438DD">
        <w:trPr>
          <w:cantSplit/>
          <w:trHeight w:hRule="exact" w:val="594"/>
        </w:trPr>
        <w:tc>
          <w:tcPr>
            <w:tcW w:w="8647" w:type="dxa"/>
            <w:tcBorders>
              <w:top w:val="single" w:sz="4" w:space="0" w:color="auto"/>
              <w:left w:val="single" w:sz="4" w:space="0" w:color="auto"/>
              <w:bottom w:val="single" w:sz="4" w:space="0" w:color="auto"/>
              <w:right w:val="nil"/>
            </w:tcBorders>
            <w:vAlign w:val="center"/>
          </w:tcPr>
          <w:p w14:paraId="567DA3F7" w14:textId="77777777" w:rsidR="00777CF3" w:rsidRPr="00704899" w:rsidRDefault="00777CF3" w:rsidP="00777CF3">
            <w:pPr>
              <w:pStyle w:val="TableParagraph"/>
              <w:tabs>
                <w:tab w:val="left" w:pos="825"/>
              </w:tabs>
              <w:spacing w:line="237" w:lineRule="auto"/>
              <w:ind w:left="0" w:right="527"/>
              <w:rPr>
                <w:rFonts w:ascii="Arial" w:hAnsi="Arial" w:cs="Arial"/>
              </w:rPr>
            </w:pPr>
            <w:r w:rsidRPr="00704899">
              <w:rPr>
                <w:rFonts w:ascii="Arial" w:hAnsi="Arial" w:cs="Arial"/>
              </w:rPr>
              <w:t>Listening (draws out opinions and information</w:t>
            </w:r>
            <w:r w:rsidRPr="00704899">
              <w:rPr>
                <w:rFonts w:ascii="Arial" w:hAnsi="Arial" w:cs="Arial"/>
                <w:spacing w:val="-8"/>
              </w:rPr>
              <w:t xml:space="preserve"> </w:t>
            </w:r>
            <w:r w:rsidRPr="00704899">
              <w:rPr>
                <w:rFonts w:ascii="Arial" w:hAnsi="Arial" w:cs="Arial"/>
              </w:rPr>
              <w:t>from</w:t>
            </w:r>
            <w:r w:rsidRPr="00704899">
              <w:rPr>
                <w:rFonts w:ascii="Arial" w:hAnsi="Arial" w:cs="Arial"/>
                <w:spacing w:val="-7"/>
              </w:rPr>
              <w:t xml:space="preserve"> </w:t>
            </w:r>
            <w:r w:rsidRPr="00704899">
              <w:rPr>
                <w:rFonts w:ascii="Arial" w:hAnsi="Arial" w:cs="Arial"/>
              </w:rPr>
              <w:t>others</w:t>
            </w:r>
            <w:r w:rsidRPr="00704899">
              <w:rPr>
                <w:rFonts w:ascii="Arial" w:hAnsi="Arial" w:cs="Arial"/>
                <w:spacing w:val="-8"/>
              </w:rPr>
              <w:t xml:space="preserve"> </w:t>
            </w:r>
            <w:r w:rsidRPr="00704899">
              <w:rPr>
                <w:rFonts w:ascii="Arial" w:hAnsi="Arial" w:cs="Arial"/>
              </w:rPr>
              <w:t>in</w:t>
            </w:r>
            <w:r w:rsidRPr="00704899">
              <w:rPr>
                <w:rFonts w:ascii="Arial" w:hAnsi="Arial" w:cs="Arial"/>
                <w:spacing w:val="-9"/>
              </w:rPr>
              <w:t xml:space="preserve"> </w:t>
            </w:r>
            <w:r w:rsidRPr="00704899">
              <w:rPr>
                <w:rFonts w:ascii="Arial" w:hAnsi="Arial" w:cs="Arial"/>
              </w:rPr>
              <w:t>face-to- face interaction)</w:t>
            </w:r>
          </w:p>
          <w:p w14:paraId="45D72F2F" w14:textId="77777777" w:rsidR="00777CF3" w:rsidRPr="00211607" w:rsidRDefault="00777CF3" w:rsidP="00777CF3">
            <w:pPr>
              <w:ind w:left="426" w:hanging="426"/>
              <w:rPr>
                <w:rFonts w:ascii="Arial" w:hAnsi="Arial" w:cs="Arial"/>
              </w:rPr>
            </w:pPr>
          </w:p>
        </w:tc>
        <w:tc>
          <w:tcPr>
            <w:tcW w:w="1701" w:type="dxa"/>
            <w:tcBorders>
              <w:top w:val="single" w:sz="4" w:space="0" w:color="auto"/>
              <w:left w:val="single" w:sz="4" w:space="0" w:color="auto"/>
              <w:bottom w:val="single" w:sz="4" w:space="0" w:color="auto"/>
              <w:right w:val="nil"/>
            </w:tcBorders>
          </w:tcPr>
          <w:p w14:paraId="6B3A0433" w14:textId="020D70CA" w:rsidR="00777CF3" w:rsidRPr="00211607" w:rsidRDefault="00777CF3" w:rsidP="00777CF3">
            <w:pPr>
              <w:jc w:val="center"/>
              <w:rPr>
                <w:rFonts w:ascii="Arial" w:hAnsi="Arial" w:cs="Arial"/>
              </w:rPr>
            </w:pPr>
            <w:r w:rsidRPr="00444BF1">
              <w:rPr>
                <w:rFonts w:ascii="Arial" w:hAnsi="Arial" w:cs="Arial"/>
              </w:rPr>
              <w:t>Essential</w:t>
            </w:r>
          </w:p>
        </w:tc>
        <w:tc>
          <w:tcPr>
            <w:tcW w:w="4252" w:type="dxa"/>
            <w:tcBorders>
              <w:top w:val="single" w:sz="4" w:space="0" w:color="auto"/>
              <w:left w:val="single" w:sz="4" w:space="0" w:color="auto"/>
              <w:bottom w:val="single" w:sz="4" w:space="0" w:color="auto"/>
              <w:right w:val="single" w:sz="4" w:space="0" w:color="auto"/>
            </w:tcBorders>
            <w:vAlign w:val="center"/>
          </w:tcPr>
          <w:p w14:paraId="2BC00879" w14:textId="7E08FA35" w:rsidR="00777CF3" w:rsidRPr="00044AAF" w:rsidRDefault="00777CF3" w:rsidP="00777CF3">
            <w:pPr>
              <w:pStyle w:val="Heading4"/>
              <w:jc w:val="center"/>
              <w:rPr>
                <w:rFonts w:ascii="Arial" w:hAnsi="Arial" w:cs="Arial"/>
                <w:color w:val="auto"/>
              </w:rPr>
            </w:pPr>
            <w:r w:rsidRPr="00044AAF">
              <w:rPr>
                <w:rFonts w:ascii="Arial" w:hAnsi="Arial" w:cs="Arial"/>
                <w:color w:val="auto"/>
              </w:rPr>
              <w:t>application form + interview</w:t>
            </w:r>
          </w:p>
        </w:tc>
      </w:tr>
      <w:tr w:rsidR="00777CF3" w:rsidRPr="00211607" w14:paraId="70C65926" w14:textId="77777777" w:rsidTr="00E438DD">
        <w:trPr>
          <w:cantSplit/>
          <w:trHeight w:hRule="exact" w:val="594"/>
        </w:trPr>
        <w:tc>
          <w:tcPr>
            <w:tcW w:w="8647" w:type="dxa"/>
            <w:tcBorders>
              <w:top w:val="single" w:sz="4" w:space="0" w:color="auto"/>
              <w:left w:val="single" w:sz="4" w:space="0" w:color="auto"/>
              <w:bottom w:val="single" w:sz="4" w:space="0" w:color="auto"/>
              <w:right w:val="nil"/>
            </w:tcBorders>
            <w:vAlign w:val="center"/>
          </w:tcPr>
          <w:p w14:paraId="1784229F" w14:textId="77777777" w:rsidR="00777CF3" w:rsidRPr="00704899" w:rsidRDefault="00777CF3" w:rsidP="00777CF3">
            <w:pPr>
              <w:pStyle w:val="TableParagraph"/>
              <w:tabs>
                <w:tab w:val="left" w:pos="825"/>
              </w:tabs>
              <w:ind w:left="0" w:right="721"/>
              <w:rPr>
                <w:rFonts w:ascii="Arial" w:hAnsi="Arial" w:cs="Arial"/>
              </w:rPr>
            </w:pPr>
            <w:r w:rsidRPr="00704899">
              <w:rPr>
                <w:rFonts w:ascii="Arial" w:hAnsi="Arial" w:cs="Arial"/>
              </w:rPr>
              <w:t>Must be passionate about social housing, empowering and supporting customers to achieve the best for themselves</w:t>
            </w:r>
          </w:p>
          <w:p w14:paraId="4286B7B8" w14:textId="77777777" w:rsidR="00777CF3" w:rsidRPr="00704899" w:rsidRDefault="00777CF3" w:rsidP="00777CF3">
            <w:pPr>
              <w:pStyle w:val="TableParagraph"/>
              <w:numPr>
                <w:ilvl w:val="0"/>
                <w:numId w:val="42"/>
              </w:numPr>
              <w:tabs>
                <w:tab w:val="left" w:pos="825"/>
              </w:tabs>
              <w:spacing w:line="237" w:lineRule="auto"/>
              <w:ind w:right="527"/>
              <w:rPr>
                <w:rFonts w:ascii="Arial" w:hAnsi="Arial" w:cs="Arial"/>
              </w:rPr>
            </w:pPr>
          </w:p>
        </w:tc>
        <w:tc>
          <w:tcPr>
            <w:tcW w:w="1701" w:type="dxa"/>
            <w:tcBorders>
              <w:top w:val="single" w:sz="4" w:space="0" w:color="auto"/>
              <w:left w:val="single" w:sz="4" w:space="0" w:color="auto"/>
              <w:bottom w:val="single" w:sz="4" w:space="0" w:color="auto"/>
              <w:right w:val="nil"/>
            </w:tcBorders>
          </w:tcPr>
          <w:p w14:paraId="4542E715" w14:textId="58ACB37F" w:rsidR="00777CF3" w:rsidRPr="00211607" w:rsidRDefault="00777CF3" w:rsidP="00777CF3">
            <w:pPr>
              <w:jc w:val="center"/>
              <w:rPr>
                <w:rFonts w:ascii="Arial" w:hAnsi="Arial" w:cs="Arial"/>
              </w:rPr>
            </w:pPr>
            <w:r w:rsidRPr="00444BF1">
              <w:rPr>
                <w:rFonts w:ascii="Arial" w:hAnsi="Arial" w:cs="Arial"/>
              </w:rPr>
              <w:t>Essential</w:t>
            </w:r>
          </w:p>
        </w:tc>
        <w:tc>
          <w:tcPr>
            <w:tcW w:w="4252" w:type="dxa"/>
            <w:tcBorders>
              <w:top w:val="single" w:sz="4" w:space="0" w:color="auto"/>
              <w:left w:val="single" w:sz="4" w:space="0" w:color="auto"/>
              <w:bottom w:val="single" w:sz="4" w:space="0" w:color="auto"/>
              <w:right w:val="single" w:sz="4" w:space="0" w:color="auto"/>
            </w:tcBorders>
            <w:vAlign w:val="center"/>
          </w:tcPr>
          <w:p w14:paraId="32A7F748" w14:textId="3973B512" w:rsidR="00777CF3" w:rsidRPr="00044AAF" w:rsidRDefault="00777CF3" w:rsidP="00777CF3">
            <w:pPr>
              <w:pStyle w:val="Heading4"/>
              <w:jc w:val="center"/>
              <w:rPr>
                <w:rFonts w:ascii="Arial" w:hAnsi="Arial" w:cs="Arial"/>
                <w:color w:val="auto"/>
              </w:rPr>
            </w:pPr>
            <w:r w:rsidRPr="00044AAF">
              <w:rPr>
                <w:rFonts w:ascii="Arial" w:hAnsi="Arial" w:cs="Arial"/>
                <w:color w:val="auto"/>
              </w:rPr>
              <w:t>application form + interview</w:t>
            </w:r>
          </w:p>
        </w:tc>
      </w:tr>
      <w:tr w:rsidR="00777CF3" w:rsidRPr="00211607" w14:paraId="34BCC777" w14:textId="77777777" w:rsidTr="004B11C7">
        <w:trPr>
          <w:cantSplit/>
          <w:trHeight w:hRule="exact" w:val="560"/>
        </w:trPr>
        <w:tc>
          <w:tcPr>
            <w:tcW w:w="8647" w:type="dxa"/>
            <w:tcBorders>
              <w:top w:val="single" w:sz="4" w:space="0" w:color="auto"/>
              <w:left w:val="single" w:sz="4" w:space="0" w:color="auto"/>
              <w:bottom w:val="single" w:sz="4" w:space="0" w:color="auto"/>
              <w:right w:val="nil"/>
            </w:tcBorders>
            <w:vAlign w:val="bottom"/>
          </w:tcPr>
          <w:p w14:paraId="2B65C710" w14:textId="77777777" w:rsidR="00777CF3" w:rsidRPr="00704899" w:rsidRDefault="00777CF3" w:rsidP="00777CF3">
            <w:pPr>
              <w:pStyle w:val="TableParagraph"/>
              <w:tabs>
                <w:tab w:val="left" w:pos="825"/>
              </w:tabs>
              <w:ind w:left="0" w:right="721"/>
              <w:rPr>
                <w:rFonts w:ascii="Arial" w:hAnsi="Arial" w:cs="Arial"/>
              </w:rPr>
            </w:pPr>
            <w:r w:rsidRPr="00704899">
              <w:rPr>
                <w:rFonts w:ascii="Arial" w:hAnsi="Arial" w:cs="Arial"/>
              </w:rPr>
              <w:t>Communication</w:t>
            </w:r>
            <w:r w:rsidRPr="00704899">
              <w:rPr>
                <w:rFonts w:ascii="Arial" w:hAnsi="Arial" w:cs="Arial"/>
                <w:spacing w:val="-8"/>
              </w:rPr>
              <w:t xml:space="preserve"> </w:t>
            </w:r>
            <w:r w:rsidRPr="00704899">
              <w:rPr>
                <w:rFonts w:ascii="Arial" w:hAnsi="Arial" w:cs="Arial"/>
              </w:rPr>
              <w:t>(is</w:t>
            </w:r>
            <w:r w:rsidRPr="00704899">
              <w:rPr>
                <w:rFonts w:ascii="Arial" w:hAnsi="Arial" w:cs="Arial"/>
                <w:spacing w:val="-13"/>
              </w:rPr>
              <w:t xml:space="preserve"> </w:t>
            </w:r>
            <w:r w:rsidRPr="00704899">
              <w:rPr>
                <w:rFonts w:ascii="Arial" w:hAnsi="Arial" w:cs="Arial"/>
              </w:rPr>
              <w:t>proficient</w:t>
            </w:r>
            <w:r w:rsidRPr="00704899">
              <w:rPr>
                <w:rFonts w:ascii="Arial" w:hAnsi="Arial" w:cs="Arial"/>
                <w:spacing w:val="-9"/>
              </w:rPr>
              <w:t xml:space="preserve"> </w:t>
            </w:r>
            <w:r w:rsidRPr="00704899">
              <w:rPr>
                <w:rFonts w:ascii="Arial" w:hAnsi="Arial" w:cs="Arial"/>
              </w:rPr>
              <w:t>in</w:t>
            </w:r>
            <w:r w:rsidRPr="00704899">
              <w:rPr>
                <w:rFonts w:ascii="Arial" w:hAnsi="Arial" w:cs="Arial"/>
                <w:spacing w:val="-9"/>
              </w:rPr>
              <w:t xml:space="preserve"> </w:t>
            </w:r>
            <w:r w:rsidRPr="00704899">
              <w:rPr>
                <w:rFonts w:ascii="Arial" w:hAnsi="Arial" w:cs="Arial"/>
              </w:rPr>
              <w:t>both written and verbal communication)</w:t>
            </w:r>
          </w:p>
          <w:p w14:paraId="40B2DF3F" w14:textId="77777777" w:rsidR="00777CF3" w:rsidRPr="00211607" w:rsidRDefault="00777CF3" w:rsidP="00777CF3">
            <w:pPr>
              <w:ind w:left="426" w:hanging="426"/>
              <w:rPr>
                <w:rFonts w:ascii="Arial" w:hAnsi="Arial" w:cs="Arial"/>
              </w:rPr>
            </w:pPr>
          </w:p>
        </w:tc>
        <w:tc>
          <w:tcPr>
            <w:tcW w:w="1701" w:type="dxa"/>
            <w:tcBorders>
              <w:top w:val="single" w:sz="4" w:space="0" w:color="auto"/>
              <w:left w:val="single" w:sz="4" w:space="0" w:color="auto"/>
              <w:bottom w:val="single" w:sz="4" w:space="0" w:color="auto"/>
              <w:right w:val="nil"/>
            </w:tcBorders>
            <w:vAlign w:val="center"/>
          </w:tcPr>
          <w:p w14:paraId="292B567E" w14:textId="77777777" w:rsidR="00777CF3" w:rsidRPr="00211607" w:rsidRDefault="00777CF3" w:rsidP="00777CF3">
            <w:pPr>
              <w:jc w:val="center"/>
              <w:rPr>
                <w:rFonts w:ascii="Arial" w:hAnsi="Arial" w:cs="Arial"/>
                <w:sz w:val="14"/>
              </w:rPr>
            </w:pPr>
          </w:p>
          <w:p w14:paraId="7EA1FB1C" w14:textId="77777777" w:rsidR="00777CF3" w:rsidRPr="00211607" w:rsidRDefault="00777CF3" w:rsidP="00777CF3">
            <w:pPr>
              <w:jc w:val="center"/>
              <w:rPr>
                <w:rFonts w:ascii="Arial" w:hAnsi="Arial" w:cs="Arial"/>
              </w:rPr>
            </w:pPr>
            <w:r w:rsidRPr="00211607">
              <w:rPr>
                <w:rFonts w:ascii="Arial" w:hAnsi="Arial" w:cs="Arial"/>
              </w:rPr>
              <w:t>Essential</w:t>
            </w:r>
          </w:p>
          <w:p w14:paraId="272B4B1F" w14:textId="77777777" w:rsidR="00777CF3" w:rsidRPr="00211607" w:rsidRDefault="00777CF3" w:rsidP="00777CF3">
            <w:pPr>
              <w:jc w:val="center"/>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vAlign w:val="center"/>
          </w:tcPr>
          <w:p w14:paraId="42EDB81B" w14:textId="77777777" w:rsidR="00777CF3" w:rsidRPr="00044AAF" w:rsidRDefault="00777CF3" w:rsidP="00777CF3">
            <w:pPr>
              <w:jc w:val="center"/>
            </w:pPr>
            <w:r w:rsidRPr="00044AAF">
              <w:rPr>
                <w:rFonts w:ascii="Arial" w:hAnsi="Arial" w:cs="Arial"/>
              </w:rPr>
              <w:t>application form + interview</w:t>
            </w:r>
          </w:p>
        </w:tc>
      </w:tr>
      <w:tr w:rsidR="00777CF3" w:rsidRPr="00211607" w14:paraId="40EB31E3" w14:textId="77777777" w:rsidTr="004B11C7">
        <w:trPr>
          <w:cantSplit/>
          <w:trHeight w:hRule="exact" w:val="556"/>
        </w:trPr>
        <w:tc>
          <w:tcPr>
            <w:tcW w:w="14600" w:type="dxa"/>
            <w:gridSpan w:val="3"/>
            <w:shd w:val="pct12" w:color="auto" w:fill="FFFFFF"/>
            <w:vAlign w:val="center"/>
          </w:tcPr>
          <w:p w14:paraId="493CEA09" w14:textId="77777777" w:rsidR="00777CF3" w:rsidRPr="00044AAF" w:rsidRDefault="00777CF3" w:rsidP="00777CF3">
            <w:pPr>
              <w:pStyle w:val="Heading1"/>
              <w:rPr>
                <w:rFonts w:ascii="Arial" w:hAnsi="Arial" w:cs="Arial"/>
                <w:b/>
                <w:bCs/>
                <w:color w:val="auto"/>
                <w:sz w:val="22"/>
                <w:szCs w:val="22"/>
              </w:rPr>
            </w:pPr>
            <w:r w:rsidRPr="00044AAF">
              <w:rPr>
                <w:rFonts w:ascii="Arial" w:hAnsi="Arial" w:cs="Arial"/>
                <w:b/>
                <w:bCs/>
                <w:color w:val="auto"/>
                <w:sz w:val="22"/>
                <w:szCs w:val="22"/>
              </w:rPr>
              <w:t>CIRCUMSTANCES</w:t>
            </w:r>
          </w:p>
        </w:tc>
      </w:tr>
      <w:tr w:rsidR="00777CF3" w:rsidRPr="00211607" w14:paraId="5901B169" w14:textId="77777777" w:rsidTr="004B11C7">
        <w:trPr>
          <w:cantSplit/>
          <w:trHeight w:hRule="exact" w:val="524"/>
        </w:trPr>
        <w:tc>
          <w:tcPr>
            <w:tcW w:w="8647" w:type="dxa"/>
            <w:tcBorders>
              <w:bottom w:val="nil"/>
            </w:tcBorders>
            <w:vAlign w:val="center"/>
          </w:tcPr>
          <w:p w14:paraId="1AC72290" w14:textId="34E1AF30" w:rsidR="00777CF3" w:rsidRPr="00211607" w:rsidRDefault="00777CF3" w:rsidP="00777CF3">
            <w:pPr>
              <w:ind w:left="426" w:hanging="426"/>
              <w:rPr>
                <w:rFonts w:ascii="Arial" w:hAnsi="Arial" w:cs="Arial"/>
              </w:rPr>
            </w:pPr>
            <w:r>
              <w:rPr>
                <w:rFonts w:ascii="Arial" w:hAnsi="Arial" w:cs="Arial"/>
              </w:rPr>
              <w:t xml:space="preserve">Attendance is required occasionally at evening meetings </w:t>
            </w:r>
          </w:p>
        </w:tc>
        <w:tc>
          <w:tcPr>
            <w:tcW w:w="1701" w:type="dxa"/>
            <w:tcBorders>
              <w:bottom w:val="nil"/>
            </w:tcBorders>
            <w:vAlign w:val="center"/>
          </w:tcPr>
          <w:p w14:paraId="6485AC6D" w14:textId="77777777" w:rsidR="00777CF3" w:rsidRPr="00211607" w:rsidRDefault="00777CF3" w:rsidP="00777CF3">
            <w:pPr>
              <w:jc w:val="center"/>
              <w:rPr>
                <w:rFonts w:ascii="Arial" w:hAnsi="Arial" w:cs="Arial"/>
              </w:rPr>
            </w:pPr>
          </w:p>
          <w:p w14:paraId="7734C1B0" w14:textId="77777777" w:rsidR="00777CF3" w:rsidRPr="00211607" w:rsidRDefault="00777CF3" w:rsidP="00777CF3">
            <w:pPr>
              <w:jc w:val="center"/>
              <w:rPr>
                <w:rFonts w:ascii="Arial" w:hAnsi="Arial" w:cs="Arial"/>
              </w:rPr>
            </w:pPr>
            <w:r w:rsidRPr="00211607">
              <w:rPr>
                <w:rFonts w:ascii="Arial" w:hAnsi="Arial" w:cs="Arial"/>
              </w:rPr>
              <w:t>Essential</w:t>
            </w:r>
          </w:p>
        </w:tc>
        <w:tc>
          <w:tcPr>
            <w:tcW w:w="4252" w:type="dxa"/>
            <w:tcBorders>
              <w:bottom w:val="nil"/>
            </w:tcBorders>
            <w:vAlign w:val="center"/>
          </w:tcPr>
          <w:p w14:paraId="3DF772F3" w14:textId="77777777" w:rsidR="00777CF3" w:rsidRPr="00044AAF" w:rsidRDefault="00777CF3" w:rsidP="00777CF3">
            <w:pPr>
              <w:pStyle w:val="Heading5"/>
              <w:jc w:val="center"/>
              <w:rPr>
                <w:rFonts w:ascii="Arial" w:hAnsi="Arial" w:cs="Arial"/>
                <w:b/>
                <w:bCs/>
                <w:i/>
                <w:color w:val="auto"/>
                <w:sz w:val="22"/>
                <w:szCs w:val="22"/>
              </w:rPr>
            </w:pPr>
            <w:r w:rsidRPr="00044AAF">
              <w:rPr>
                <w:rFonts w:ascii="Arial" w:hAnsi="Arial" w:cs="Arial"/>
                <w:color w:val="auto"/>
                <w:sz w:val="22"/>
                <w:szCs w:val="22"/>
              </w:rPr>
              <w:t>interview</w:t>
            </w:r>
          </w:p>
        </w:tc>
      </w:tr>
      <w:tr w:rsidR="00777CF3" w:rsidRPr="00211607" w14:paraId="3E268B6D" w14:textId="77777777" w:rsidTr="004B11C7">
        <w:trPr>
          <w:cantSplit/>
          <w:trHeight w:hRule="exact" w:val="678"/>
        </w:trPr>
        <w:tc>
          <w:tcPr>
            <w:tcW w:w="8647" w:type="dxa"/>
            <w:tcBorders>
              <w:bottom w:val="nil"/>
            </w:tcBorders>
            <w:vAlign w:val="center"/>
          </w:tcPr>
          <w:p w14:paraId="1BD7A477" w14:textId="218601C9" w:rsidR="00777CF3" w:rsidRPr="00044AAF" w:rsidRDefault="00777CF3" w:rsidP="00777CF3">
            <w:pPr>
              <w:pStyle w:val="TableParagraph"/>
              <w:tabs>
                <w:tab w:val="left" w:pos="825"/>
              </w:tabs>
              <w:ind w:left="0" w:right="426"/>
              <w:rPr>
                <w:rFonts w:ascii="Arial" w:hAnsi="Arial" w:cs="Arial"/>
              </w:rPr>
            </w:pPr>
            <w:r w:rsidRPr="00044AAF">
              <w:rPr>
                <w:rFonts w:ascii="Arial" w:hAnsi="Arial" w:cs="Arial"/>
              </w:rPr>
              <w:t>Have</w:t>
            </w:r>
            <w:r w:rsidRPr="00044AAF">
              <w:rPr>
                <w:rFonts w:ascii="Arial" w:hAnsi="Arial" w:cs="Arial"/>
                <w:spacing w:val="-7"/>
              </w:rPr>
              <w:t xml:space="preserve"> </w:t>
            </w:r>
            <w:r w:rsidRPr="00044AAF">
              <w:rPr>
                <w:rFonts w:ascii="Arial" w:hAnsi="Arial" w:cs="Arial"/>
              </w:rPr>
              <w:t>access</w:t>
            </w:r>
            <w:r w:rsidRPr="00044AAF">
              <w:rPr>
                <w:rFonts w:ascii="Arial" w:hAnsi="Arial" w:cs="Arial"/>
                <w:spacing w:val="-5"/>
              </w:rPr>
              <w:t xml:space="preserve"> </w:t>
            </w:r>
            <w:r w:rsidRPr="00044AAF">
              <w:rPr>
                <w:rFonts w:ascii="Arial" w:hAnsi="Arial" w:cs="Arial"/>
              </w:rPr>
              <w:t>to</w:t>
            </w:r>
            <w:r w:rsidRPr="00044AAF">
              <w:rPr>
                <w:rFonts w:ascii="Arial" w:hAnsi="Arial" w:cs="Arial"/>
                <w:spacing w:val="-5"/>
              </w:rPr>
              <w:t xml:space="preserve"> a vehicle for business needs/</w:t>
            </w:r>
            <w:r w:rsidRPr="00044AAF">
              <w:rPr>
                <w:rFonts w:ascii="Arial" w:hAnsi="Arial" w:cs="Arial"/>
              </w:rPr>
              <w:t>transport</w:t>
            </w:r>
            <w:r w:rsidRPr="00044AAF">
              <w:rPr>
                <w:rFonts w:ascii="Arial" w:hAnsi="Arial" w:cs="Arial"/>
                <w:spacing w:val="-6"/>
              </w:rPr>
              <w:t xml:space="preserve"> </w:t>
            </w:r>
            <w:r w:rsidRPr="00044AAF">
              <w:rPr>
                <w:rFonts w:ascii="Arial" w:hAnsi="Arial" w:cs="Arial"/>
              </w:rPr>
              <w:t>or</w:t>
            </w:r>
            <w:r w:rsidRPr="00044AAF">
              <w:rPr>
                <w:rFonts w:ascii="Arial" w:hAnsi="Arial" w:cs="Arial"/>
                <w:spacing w:val="-8"/>
              </w:rPr>
              <w:t xml:space="preserve"> </w:t>
            </w:r>
            <w:r w:rsidRPr="00044AAF">
              <w:rPr>
                <w:rFonts w:ascii="Arial" w:hAnsi="Arial" w:cs="Arial"/>
              </w:rPr>
              <w:t>be able to travel between locations efficiently</w:t>
            </w:r>
          </w:p>
          <w:p w14:paraId="310000E2" w14:textId="6F133471" w:rsidR="00777CF3" w:rsidRPr="00211607" w:rsidRDefault="00777CF3" w:rsidP="00777CF3">
            <w:pPr>
              <w:rPr>
                <w:rFonts w:ascii="Arial" w:hAnsi="Arial" w:cs="Arial"/>
              </w:rPr>
            </w:pPr>
          </w:p>
        </w:tc>
        <w:tc>
          <w:tcPr>
            <w:tcW w:w="1701" w:type="dxa"/>
            <w:tcBorders>
              <w:bottom w:val="nil"/>
            </w:tcBorders>
            <w:vAlign w:val="center"/>
          </w:tcPr>
          <w:p w14:paraId="682E9B9E" w14:textId="77777777" w:rsidR="00777CF3" w:rsidRPr="00211607" w:rsidRDefault="00777CF3" w:rsidP="00777CF3">
            <w:pPr>
              <w:jc w:val="center"/>
              <w:rPr>
                <w:rFonts w:ascii="Arial" w:hAnsi="Arial" w:cs="Arial"/>
              </w:rPr>
            </w:pPr>
            <w:r w:rsidRPr="00211607">
              <w:rPr>
                <w:rFonts w:ascii="Arial" w:hAnsi="Arial" w:cs="Arial"/>
              </w:rPr>
              <w:t>Essential</w:t>
            </w:r>
          </w:p>
        </w:tc>
        <w:tc>
          <w:tcPr>
            <w:tcW w:w="4252" w:type="dxa"/>
            <w:tcBorders>
              <w:bottom w:val="nil"/>
            </w:tcBorders>
            <w:vAlign w:val="center"/>
          </w:tcPr>
          <w:p w14:paraId="5F14DB1B" w14:textId="77777777" w:rsidR="00777CF3" w:rsidRPr="00044AAF" w:rsidRDefault="00777CF3" w:rsidP="00777CF3">
            <w:pPr>
              <w:pStyle w:val="Heading4"/>
              <w:jc w:val="center"/>
              <w:rPr>
                <w:rFonts w:ascii="Arial" w:hAnsi="Arial" w:cs="Arial"/>
                <w:b/>
                <w:bCs/>
                <w:color w:val="auto"/>
              </w:rPr>
            </w:pPr>
            <w:r w:rsidRPr="00044AAF">
              <w:rPr>
                <w:rFonts w:ascii="Arial" w:hAnsi="Arial" w:cs="Arial"/>
                <w:color w:val="auto"/>
              </w:rPr>
              <w:t>application form + interview</w:t>
            </w:r>
          </w:p>
        </w:tc>
      </w:tr>
    </w:tbl>
    <w:p w14:paraId="0A6FB411" w14:textId="77777777" w:rsidR="00BC5EEE" w:rsidRPr="00BC5EEE" w:rsidRDefault="00BC5EEE" w:rsidP="001A1863">
      <w:pPr>
        <w:pStyle w:val="ListParagraph"/>
        <w:widowControl w:val="0"/>
        <w:tabs>
          <w:tab w:val="left" w:pos="1553"/>
        </w:tabs>
        <w:autoSpaceDE w:val="0"/>
        <w:autoSpaceDN w:val="0"/>
        <w:spacing w:before="3"/>
        <w:ind w:right="826"/>
        <w:jc w:val="center"/>
        <w:rPr>
          <w:rFonts w:ascii="Aptos" w:hAnsi="Aptos" w:cstheme="minorHAnsi"/>
          <w:b/>
          <w:sz w:val="28"/>
          <w:szCs w:val="28"/>
        </w:rPr>
      </w:pPr>
    </w:p>
    <w:p w14:paraId="5104A35D" w14:textId="77777777" w:rsidR="001A1863" w:rsidRPr="00FA13CF" w:rsidRDefault="001A1863" w:rsidP="001A1863">
      <w:pPr>
        <w:pStyle w:val="BodyText"/>
        <w:spacing w:before="22" w:after="1"/>
        <w:rPr>
          <w:rFonts w:cstheme="minorHAnsi"/>
          <w:b/>
          <w:sz w:val="24"/>
          <w:szCs w:val="24"/>
        </w:rPr>
      </w:pPr>
    </w:p>
    <w:p w14:paraId="491711C0" w14:textId="77777777" w:rsidR="001A1863" w:rsidRPr="00704899" w:rsidRDefault="001A1863" w:rsidP="001A1863">
      <w:pPr>
        <w:rPr>
          <w:rFonts w:ascii="Arial" w:hAnsi="Arial" w:cs="Arial"/>
        </w:rPr>
      </w:pPr>
    </w:p>
    <w:p w14:paraId="1E20BE2F" w14:textId="0F373247" w:rsidR="00DC5372" w:rsidRDefault="00DC5372" w:rsidP="00BE5268">
      <w:pPr>
        <w:rPr>
          <w:rFonts w:ascii="Arial" w:hAnsi="Arial" w:cs="Arial"/>
          <w:b/>
          <w:bCs/>
          <w:sz w:val="24"/>
          <w:szCs w:val="24"/>
        </w:rPr>
      </w:pPr>
    </w:p>
    <w:sectPr w:rsidR="00DC5372" w:rsidSect="00704899">
      <w:pgSz w:w="16848" w:h="11914" w:orient="landscape"/>
      <w:pgMar w:top="1077" w:right="1247" w:bottom="1707" w:left="124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C15E5" w14:textId="77777777" w:rsidR="005009F0" w:rsidRDefault="005009F0" w:rsidP="00B222F5">
      <w:r>
        <w:separator/>
      </w:r>
    </w:p>
  </w:endnote>
  <w:endnote w:type="continuationSeparator" w:id="0">
    <w:p w14:paraId="5A1F9E0C" w14:textId="77777777" w:rsidR="005009F0" w:rsidRDefault="005009F0" w:rsidP="00B22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 w:name="Arial">
    <w:charset w:val="00"/>
    <w:pitch w:val="variable"/>
    <w:family w:val="swiss"/>
    <w:panose1 w:val="02020603050405020304"/>
  </w:font>
  <w:font w:name="Verdana">
    <w:charset w:val="00"/>
    <w:pitch w:val="variable"/>
    <w:family w:val="swiss"/>
    <w:panose1 w:val="02020603050405020304"/>
  </w:font>
  <w:font w:name="Arial Narrow">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2E68" w14:textId="77777777" w:rsidR="001A1863" w:rsidRDefault="001A1863">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EE03F" w14:textId="77777777" w:rsidR="005009F0" w:rsidRDefault="005009F0" w:rsidP="00B222F5">
      <w:r>
        <w:separator/>
      </w:r>
    </w:p>
  </w:footnote>
  <w:footnote w:type="continuationSeparator" w:id="0">
    <w:p w14:paraId="1EBD9045" w14:textId="77777777" w:rsidR="005009F0" w:rsidRDefault="005009F0" w:rsidP="00B22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 o:bullet="t">
        <v:imagedata r:id="rId1" o:title="mso17"/>
      </v:shape>
    </w:pict>
  </w:numPicBullet>
  <w:abstractNum w:abstractNumId="0" w15:restartNumberingAfterBreak="0">
    <w:nsid w:val="021F1A93"/>
    <w:multiLevelType w:val="multilevel"/>
    <w:tmpl w:val="454C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33990"/>
    <w:multiLevelType w:val="multilevel"/>
    <w:tmpl w:val="20B6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823CD"/>
    <w:multiLevelType w:val="hybridMultilevel"/>
    <w:tmpl w:val="51CA17C0"/>
    <w:lvl w:ilvl="0" w:tplc="8B782642">
      <w:numFmt w:val="bullet"/>
      <w:lvlText w:val=""/>
      <w:lvlJc w:val="left"/>
      <w:pPr>
        <w:ind w:left="825" w:hanging="361"/>
      </w:pPr>
      <w:rPr>
        <w:rFonts w:ascii="Symbol" w:eastAsia="Symbol" w:hAnsi="Symbol" w:cs="Symbol" w:hint="default"/>
        <w:b w:val="0"/>
        <w:bCs w:val="0"/>
        <w:i w:val="0"/>
        <w:iCs w:val="0"/>
        <w:spacing w:val="0"/>
        <w:w w:val="100"/>
        <w:sz w:val="22"/>
        <w:szCs w:val="22"/>
        <w:lang w:val="en-US" w:eastAsia="en-US" w:bidi="ar-SA"/>
      </w:rPr>
    </w:lvl>
    <w:lvl w:ilvl="1" w:tplc="2C5635EE">
      <w:numFmt w:val="bullet"/>
      <w:lvlText w:val="•"/>
      <w:lvlJc w:val="left"/>
      <w:pPr>
        <w:ind w:left="1261" w:hanging="361"/>
      </w:pPr>
      <w:rPr>
        <w:rFonts w:hint="default"/>
        <w:lang w:val="en-US" w:eastAsia="en-US" w:bidi="ar-SA"/>
      </w:rPr>
    </w:lvl>
    <w:lvl w:ilvl="2" w:tplc="769CE3DE">
      <w:numFmt w:val="bullet"/>
      <w:lvlText w:val="•"/>
      <w:lvlJc w:val="left"/>
      <w:pPr>
        <w:ind w:left="1702" w:hanging="361"/>
      </w:pPr>
      <w:rPr>
        <w:rFonts w:hint="default"/>
        <w:lang w:val="en-US" w:eastAsia="en-US" w:bidi="ar-SA"/>
      </w:rPr>
    </w:lvl>
    <w:lvl w:ilvl="3" w:tplc="38FEE9B0">
      <w:numFmt w:val="bullet"/>
      <w:lvlText w:val="•"/>
      <w:lvlJc w:val="left"/>
      <w:pPr>
        <w:ind w:left="2144" w:hanging="361"/>
      </w:pPr>
      <w:rPr>
        <w:rFonts w:hint="default"/>
        <w:lang w:val="en-US" w:eastAsia="en-US" w:bidi="ar-SA"/>
      </w:rPr>
    </w:lvl>
    <w:lvl w:ilvl="4" w:tplc="A01E2144">
      <w:numFmt w:val="bullet"/>
      <w:lvlText w:val="•"/>
      <w:lvlJc w:val="left"/>
      <w:pPr>
        <w:ind w:left="2585" w:hanging="361"/>
      </w:pPr>
      <w:rPr>
        <w:rFonts w:hint="default"/>
        <w:lang w:val="en-US" w:eastAsia="en-US" w:bidi="ar-SA"/>
      </w:rPr>
    </w:lvl>
    <w:lvl w:ilvl="5" w:tplc="A49C769E">
      <w:numFmt w:val="bullet"/>
      <w:lvlText w:val="•"/>
      <w:lvlJc w:val="left"/>
      <w:pPr>
        <w:ind w:left="3027" w:hanging="361"/>
      </w:pPr>
      <w:rPr>
        <w:rFonts w:hint="default"/>
        <w:lang w:val="en-US" w:eastAsia="en-US" w:bidi="ar-SA"/>
      </w:rPr>
    </w:lvl>
    <w:lvl w:ilvl="6" w:tplc="2CF074BA">
      <w:numFmt w:val="bullet"/>
      <w:lvlText w:val="•"/>
      <w:lvlJc w:val="left"/>
      <w:pPr>
        <w:ind w:left="3468" w:hanging="361"/>
      </w:pPr>
      <w:rPr>
        <w:rFonts w:hint="default"/>
        <w:lang w:val="en-US" w:eastAsia="en-US" w:bidi="ar-SA"/>
      </w:rPr>
    </w:lvl>
    <w:lvl w:ilvl="7" w:tplc="A55095BE">
      <w:numFmt w:val="bullet"/>
      <w:lvlText w:val="•"/>
      <w:lvlJc w:val="left"/>
      <w:pPr>
        <w:ind w:left="3909" w:hanging="361"/>
      </w:pPr>
      <w:rPr>
        <w:rFonts w:hint="default"/>
        <w:lang w:val="en-US" w:eastAsia="en-US" w:bidi="ar-SA"/>
      </w:rPr>
    </w:lvl>
    <w:lvl w:ilvl="8" w:tplc="3D02F05E">
      <w:numFmt w:val="bullet"/>
      <w:lvlText w:val="•"/>
      <w:lvlJc w:val="left"/>
      <w:pPr>
        <w:ind w:left="4351" w:hanging="361"/>
      </w:pPr>
      <w:rPr>
        <w:rFonts w:hint="default"/>
        <w:lang w:val="en-US" w:eastAsia="en-US" w:bidi="ar-SA"/>
      </w:rPr>
    </w:lvl>
  </w:abstractNum>
  <w:abstractNum w:abstractNumId="3" w15:restartNumberingAfterBreak="0">
    <w:nsid w:val="06F1030D"/>
    <w:multiLevelType w:val="multilevel"/>
    <w:tmpl w:val="5C02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52E83"/>
    <w:multiLevelType w:val="hybridMultilevel"/>
    <w:tmpl w:val="521667FA"/>
    <w:lvl w:ilvl="0" w:tplc="0809000F">
      <w:start w:val="1"/>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DE33A6"/>
    <w:multiLevelType w:val="hybridMultilevel"/>
    <w:tmpl w:val="61C8D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E1894"/>
    <w:multiLevelType w:val="hybridMultilevel"/>
    <w:tmpl w:val="521667FA"/>
    <w:lvl w:ilvl="0" w:tplc="FFFFFFFF">
      <w:start w:val="1"/>
      <w:numFmt w:val="decimal"/>
      <w:lvlText w:val="%1."/>
      <w:lvlJc w:val="left"/>
      <w:pPr>
        <w:ind w:left="502"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A0177D"/>
    <w:multiLevelType w:val="hybridMultilevel"/>
    <w:tmpl w:val="B8D2C22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7C6076"/>
    <w:multiLevelType w:val="hybridMultilevel"/>
    <w:tmpl w:val="922E713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9E6500"/>
    <w:multiLevelType w:val="hybridMultilevel"/>
    <w:tmpl w:val="F60A5FB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47BE7"/>
    <w:multiLevelType w:val="hybridMultilevel"/>
    <w:tmpl w:val="47B6A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86019D"/>
    <w:multiLevelType w:val="multilevel"/>
    <w:tmpl w:val="1F66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270D99"/>
    <w:multiLevelType w:val="hybridMultilevel"/>
    <w:tmpl w:val="F37A535E"/>
    <w:numStyleLink w:val="ImportedStyle1"/>
  </w:abstractNum>
  <w:abstractNum w:abstractNumId="13" w15:restartNumberingAfterBreak="0">
    <w:nsid w:val="1DFE5F72"/>
    <w:multiLevelType w:val="hybridMultilevel"/>
    <w:tmpl w:val="A3741B1E"/>
    <w:lvl w:ilvl="0" w:tplc="96D031FC">
      <w:numFmt w:val="bullet"/>
      <w:lvlText w:val=""/>
      <w:lvlJc w:val="left"/>
      <w:pPr>
        <w:ind w:left="1545" w:hanging="360"/>
      </w:pPr>
      <w:rPr>
        <w:rFonts w:ascii="Symbol" w:eastAsia="Symbol" w:hAnsi="Symbol" w:cs="Symbol" w:hint="default"/>
        <w:b w:val="0"/>
        <w:bCs w:val="0"/>
        <w:i w:val="0"/>
        <w:iCs w:val="0"/>
        <w:spacing w:val="0"/>
        <w:w w:val="100"/>
        <w:sz w:val="22"/>
        <w:szCs w:val="22"/>
        <w:lang w:val="en-US" w:eastAsia="en-US" w:bidi="ar-SA"/>
      </w:rPr>
    </w:lvl>
    <w:lvl w:ilvl="1" w:tplc="0EB4799A">
      <w:numFmt w:val="bullet"/>
      <w:lvlText w:val="•"/>
      <w:lvlJc w:val="left"/>
      <w:pPr>
        <w:ind w:left="1909" w:hanging="360"/>
      </w:pPr>
      <w:rPr>
        <w:rFonts w:hint="default"/>
        <w:lang w:val="en-US" w:eastAsia="en-US" w:bidi="ar-SA"/>
      </w:rPr>
    </w:lvl>
    <w:lvl w:ilvl="2" w:tplc="7592F7D6">
      <w:numFmt w:val="bullet"/>
      <w:lvlText w:val="•"/>
      <w:lvlJc w:val="left"/>
      <w:pPr>
        <w:ind w:left="2278" w:hanging="360"/>
      </w:pPr>
      <w:rPr>
        <w:rFonts w:hint="default"/>
        <w:lang w:val="en-US" w:eastAsia="en-US" w:bidi="ar-SA"/>
      </w:rPr>
    </w:lvl>
    <w:lvl w:ilvl="3" w:tplc="7EA4E4EE">
      <w:numFmt w:val="bullet"/>
      <w:lvlText w:val="•"/>
      <w:lvlJc w:val="left"/>
      <w:pPr>
        <w:ind w:left="2648" w:hanging="360"/>
      </w:pPr>
      <w:rPr>
        <w:rFonts w:hint="default"/>
        <w:lang w:val="en-US" w:eastAsia="en-US" w:bidi="ar-SA"/>
      </w:rPr>
    </w:lvl>
    <w:lvl w:ilvl="4" w:tplc="1088B2EA">
      <w:numFmt w:val="bullet"/>
      <w:lvlText w:val="•"/>
      <w:lvlJc w:val="left"/>
      <w:pPr>
        <w:ind w:left="3017" w:hanging="360"/>
      </w:pPr>
      <w:rPr>
        <w:rFonts w:hint="default"/>
        <w:lang w:val="en-US" w:eastAsia="en-US" w:bidi="ar-SA"/>
      </w:rPr>
    </w:lvl>
    <w:lvl w:ilvl="5" w:tplc="6DCA3AF0">
      <w:numFmt w:val="bullet"/>
      <w:lvlText w:val="•"/>
      <w:lvlJc w:val="left"/>
      <w:pPr>
        <w:ind w:left="3387" w:hanging="360"/>
      </w:pPr>
      <w:rPr>
        <w:rFonts w:hint="default"/>
        <w:lang w:val="en-US" w:eastAsia="en-US" w:bidi="ar-SA"/>
      </w:rPr>
    </w:lvl>
    <w:lvl w:ilvl="6" w:tplc="9C62D840">
      <w:numFmt w:val="bullet"/>
      <w:lvlText w:val="•"/>
      <w:lvlJc w:val="left"/>
      <w:pPr>
        <w:ind w:left="3756" w:hanging="360"/>
      </w:pPr>
      <w:rPr>
        <w:rFonts w:hint="default"/>
        <w:lang w:val="en-US" w:eastAsia="en-US" w:bidi="ar-SA"/>
      </w:rPr>
    </w:lvl>
    <w:lvl w:ilvl="7" w:tplc="B3DEC5F2">
      <w:numFmt w:val="bullet"/>
      <w:lvlText w:val="•"/>
      <w:lvlJc w:val="left"/>
      <w:pPr>
        <w:ind w:left="4125" w:hanging="360"/>
      </w:pPr>
      <w:rPr>
        <w:rFonts w:hint="default"/>
        <w:lang w:val="en-US" w:eastAsia="en-US" w:bidi="ar-SA"/>
      </w:rPr>
    </w:lvl>
    <w:lvl w:ilvl="8" w:tplc="6CCA1390">
      <w:numFmt w:val="bullet"/>
      <w:lvlText w:val="•"/>
      <w:lvlJc w:val="left"/>
      <w:pPr>
        <w:ind w:left="4495" w:hanging="360"/>
      </w:pPr>
      <w:rPr>
        <w:rFonts w:hint="default"/>
        <w:lang w:val="en-US" w:eastAsia="en-US" w:bidi="ar-SA"/>
      </w:rPr>
    </w:lvl>
  </w:abstractNum>
  <w:abstractNum w:abstractNumId="14" w15:restartNumberingAfterBreak="0">
    <w:nsid w:val="21502757"/>
    <w:multiLevelType w:val="hybridMultilevel"/>
    <w:tmpl w:val="F37A535E"/>
    <w:styleLink w:val="ImportedStyle1"/>
    <w:lvl w:ilvl="0" w:tplc="C1A8FC0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3E03E9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2C7A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0E84E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18F9D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8A307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80942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BACFB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B06F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3442643"/>
    <w:multiLevelType w:val="multilevel"/>
    <w:tmpl w:val="187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83218"/>
    <w:multiLevelType w:val="hybridMultilevel"/>
    <w:tmpl w:val="EF9E1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2C4471"/>
    <w:multiLevelType w:val="multilevel"/>
    <w:tmpl w:val="D57C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7F1D17"/>
    <w:multiLevelType w:val="hybridMultilevel"/>
    <w:tmpl w:val="3FB6B5D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B24D5E"/>
    <w:multiLevelType w:val="multilevel"/>
    <w:tmpl w:val="88C8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5460C"/>
    <w:multiLevelType w:val="hybridMultilevel"/>
    <w:tmpl w:val="10E6B570"/>
    <w:lvl w:ilvl="0" w:tplc="DDDAA6EA">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1" w15:restartNumberingAfterBreak="0">
    <w:nsid w:val="321751C4"/>
    <w:multiLevelType w:val="hybridMultilevel"/>
    <w:tmpl w:val="2C24A99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035BB"/>
    <w:multiLevelType w:val="multilevel"/>
    <w:tmpl w:val="16D2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F56983"/>
    <w:multiLevelType w:val="multilevel"/>
    <w:tmpl w:val="3130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E8730E"/>
    <w:multiLevelType w:val="multilevel"/>
    <w:tmpl w:val="605A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835815"/>
    <w:multiLevelType w:val="hybridMultilevel"/>
    <w:tmpl w:val="E54298CE"/>
    <w:styleLink w:val="ImportedStyle2"/>
    <w:lvl w:ilvl="0" w:tplc="A13AC71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688D9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B4FA8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4AABD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18C47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60C72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A2A03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7A296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A0B9B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D732665"/>
    <w:multiLevelType w:val="hybridMultilevel"/>
    <w:tmpl w:val="6946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7C453E"/>
    <w:multiLevelType w:val="hybridMultilevel"/>
    <w:tmpl w:val="4A8E83EC"/>
    <w:lvl w:ilvl="0" w:tplc="84CC0302">
      <w:numFmt w:val="bullet"/>
      <w:lvlText w:val=""/>
      <w:lvlJc w:val="left"/>
      <w:pPr>
        <w:ind w:left="825" w:hanging="361"/>
      </w:pPr>
      <w:rPr>
        <w:rFonts w:ascii="Symbol" w:eastAsia="Symbol" w:hAnsi="Symbol" w:cs="Symbol" w:hint="default"/>
        <w:b w:val="0"/>
        <w:bCs w:val="0"/>
        <w:i w:val="0"/>
        <w:iCs w:val="0"/>
        <w:spacing w:val="0"/>
        <w:w w:val="100"/>
        <w:sz w:val="22"/>
        <w:szCs w:val="22"/>
        <w:lang w:val="en-US" w:eastAsia="en-US" w:bidi="ar-SA"/>
      </w:rPr>
    </w:lvl>
    <w:lvl w:ilvl="1" w:tplc="B18A998E">
      <w:numFmt w:val="bullet"/>
      <w:lvlText w:val="•"/>
      <w:lvlJc w:val="left"/>
      <w:pPr>
        <w:ind w:left="1261" w:hanging="361"/>
      </w:pPr>
      <w:rPr>
        <w:rFonts w:hint="default"/>
        <w:lang w:val="en-US" w:eastAsia="en-US" w:bidi="ar-SA"/>
      </w:rPr>
    </w:lvl>
    <w:lvl w:ilvl="2" w:tplc="4BDCC5B4">
      <w:numFmt w:val="bullet"/>
      <w:lvlText w:val="•"/>
      <w:lvlJc w:val="left"/>
      <w:pPr>
        <w:ind w:left="1702" w:hanging="361"/>
      </w:pPr>
      <w:rPr>
        <w:rFonts w:hint="default"/>
        <w:lang w:val="en-US" w:eastAsia="en-US" w:bidi="ar-SA"/>
      </w:rPr>
    </w:lvl>
    <w:lvl w:ilvl="3" w:tplc="23027346">
      <w:numFmt w:val="bullet"/>
      <w:lvlText w:val="•"/>
      <w:lvlJc w:val="left"/>
      <w:pPr>
        <w:ind w:left="2144" w:hanging="361"/>
      </w:pPr>
      <w:rPr>
        <w:rFonts w:hint="default"/>
        <w:lang w:val="en-US" w:eastAsia="en-US" w:bidi="ar-SA"/>
      </w:rPr>
    </w:lvl>
    <w:lvl w:ilvl="4" w:tplc="B5921E6C">
      <w:numFmt w:val="bullet"/>
      <w:lvlText w:val="•"/>
      <w:lvlJc w:val="left"/>
      <w:pPr>
        <w:ind w:left="2585" w:hanging="361"/>
      </w:pPr>
      <w:rPr>
        <w:rFonts w:hint="default"/>
        <w:lang w:val="en-US" w:eastAsia="en-US" w:bidi="ar-SA"/>
      </w:rPr>
    </w:lvl>
    <w:lvl w:ilvl="5" w:tplc="7FE61D7E">
      <w:numFmt w:val="bullet"/>
      <w:lvlText w:val="•"/>
      <w:lvlJc w:val="left"/>
      <w:pPr>
        <w:ind w:left="3027" w:hanging="361"/>
      </w:pPr>
      <w:rPr>
        <w:rFonts w:hint="default"/>
        <w:lang w:val="en-US" w:eastAsia="en-US" w:bidi="ar-SA"/>
      </w:rPr>
    </w:lvl>
    <w:lvl w:ilvl="6" w:tplc="AB72E430">
      <w:numFmt w:val="bullet"/>
      <w:lvlText w:val="•"/>
      <w:lvlJc w:val="left"/>
      <w:pPr>
        <w:ind w:left="3468" w:hanging="361"/>
      </w:pPr>
      <w:rPr>
        <w:rFonts w:hint="default"/>
        <w:lang w:val="en-US" w:eastAsia="en-US" w:bidi="ar-SA"/>
      </w:rPr>
    </w:lvl>
    <w:lvl w:ilvl="7" w:tplc="903CDE88">
      <w:numFmt w:val="bullet"/>
      <w:lvlText w:val="•"/>
      <w:lvlJc w:val="left"/>
      <w:pPr>
        <w:ind w:left="3909" w:hanging="361"/>
      </w:pPr>
      <w:rPr>
        <w:rFonts w:hint="default"/>
        <w:lang w:val="en-US" w:eastAsia="en-US" w:bidi="ar-SA"/>
      </w:rPr>
    </w:lvl>
    <w:lvl w:ilvl="8" w:tplc="A1EE9D64">
      <w:numFmt w:val="bullet"/>
      <w:lvlText w:val="•"/>
      <w:lvlJc w:val="left"/>
      <w:pPr>
        <w:ind w:left="4351" w:hanging="361"/>
      </w:pPr>
      <w:rPr>
        <w:rFonts w:hint="default"/>
        <w:lang w:val="en-US" w:eastAsia="en-US" w:bidi="ar-SA"/>
      </w:rPr>
    </w:lvl>
  </w:abstractNum>
  <w:abstractNum w:abstractNumId="28" w15:restartNumberingAfterBreak="0">
    <w:nsid w:val="4123137C"/>
    <w:multiLevelType w:val="multilevel"/>
    <w:tmpl w:val="4210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B50D58"/>
    <w:multiLevelType w:val="hybridMultilevel"/>
    <w:tmpl w:val="1064398E"/>
    <w:lvl w:ilvl="0" w:tplc="5BA2D45A">
      <w:start w:val="1"/>
      <w:numFmt w:val="decimal"/>
      <w:lvlText w:val="%1."/>
      <w:lvlJc w:val="left"/>
      <w:pPr>
        <w:ind w:left="720" w:hanging="360"/>
      </w:pPr>
    </w:lvl>
    <w:lvl w:ilvl="1" w:tplc="06CADA8E">
      <w:start w:val="1"/>
      <w:numFmt w:val="lowerLetter"/>
      <w:lvlText w:val="%2."/>
      <w:lvlJc w:val="left"/>
      <w:pPr>
        <w:ind w:left="1440" w:hanging="360"/>
      </w:pPr>
    </w:lvl>
    <w:lvl w:ilvl="2" w:tplc="393AE288">
      <w:start w:val="1"/>
      <w:numFmt w:val="lowerRoman"/>
      <w:lvlText w:val="%3."/>
      <w:lvlJc w:val="right"/>
      <w:pPr>
        <w:ind w:left="2160" w:hanging="180"/>
      </w:pPr>
    </w:lvl>
    <w:lvl w:ilvl="3" w:tplc="1B96C59C">
      <w:start w:val="1"/>
      <w:numFmt w:val="decimal"/>
      <w:lvlText w:val="%4."/>
      <w:lvlJc w:val="left"/>
      <w:pPr>
        <w:ind w:left="2880" w:hanging="360"/>
      </w:pPr>
    </w:lvl>
    <w:lvl w:ilvl="4" w:tplc="7C14824A">
      <w:start w:val="1"/>
      <w:numFmt w:val="lowerLetter"/>
      <w:lvlText w:val="%5."/>
      <w:lvlJc w:val="left"/>
      <w:pPr>
        <w:ind w:left="3600" w:hanging="360"/>
      </w:pPr>
    </w:lvl>
    <w:lvl w:ilvl="5" w:tplc="D87210F0">
      <w:start w:val="1"/>
      <w:numFmt w:val="lowerRoman"/>
      <w:lvlText w:val="%6."/>
      <w:lvlJc w:val="right"/>
      <w:pPr>
        <w:ind w:left="4320" w:hanging="180"/>
      </w:pPr>
    </w:lvl>
    <w:lvl w:ilvl="6" w:tplc="3A204422">
      <w:start w:val="1"/>
      <w:numFmt w:val="decimal"/>
      <w:lvlText w:val="%7."/>
      <w:lvlJc w:val="left"/>
      <w:pPr>
        <w:ind w:left="5040" w:hanging="360"/>
      </w:pPr>
    </w:lvl>
    <w:lvl w:ilvl="7" w:tplc="3808D560">
      <w:start w:val="1"/>
      <w:numFmt w:val="lowerLetter"/>
      <w:lvlText w:val="%8."/>
      <w:lvlJc w:val="left"/>
      <w:pPr>
        <w:ind w:left="5760" w:hanging="360"/>
      </w:pPr>
    </w:lvl>
    <w:lvl w:ilvl="8" w:tplc="6F407ADE">
      <w:start w:val="1"/>
      <w:numFmt w:val="lowerRoman"/>
      <w:lvlText w:val="%9."/>
      <w:lvlJc w:val="right"/>
      <w:pPr>
        <w:ind w:left="6480" w:hanging="180"/>
      </w:pPr>
    </w:lvl>
  </w:abstractNum>
  <w:abstractNum w:abstractNumId="30" w15:restartNumberingAfterBreak="0">
    <w:nsid w:val="45B44B19"/>
    <w:multiLevelType w:val="multilevel"/>
    <w:tmpl w:val="9B6E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DE73F6"/>
    <w:multiLevelType w:val="multilevel"/>
    <w:tmpl w:val="109A3322"/>
    <w:lvl w:ilvl="0">
      <w:start w:val="1"/>
      <w:numFmt w:val="bullet"/>
      <w:lvlText w:val="·"/>
      <w:lvlJc w:val="left"/>
      <w:pPr>
        <w:tabs>
          <w:tab w:val="left" w:pos="360"/>
        </w:tabs>
        <w:ind w:left="720"/>
      </w:pPr>
      <w:rPr>
        <w:rFonts w:ascii="Symbol" w:eastAsia="Symbol" w:hAnsi="Symbol"/>
        <w:strike w:val="0"/>
        <w:color w:val="000000"/>
        <w:spacing w:val="-1"/>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D0F0DFE"/>
    <w:multiLevelType w:val="hybridMultilevel"/>
    <w:tmpl w:val="E7568082"/>
    <w:lvl w:ilvl="0" w:tplc="A340689A">
      <w:start w:val="1"/>
      <w:numFmt w:val="decimal"/>
      <w:lvlText w:val="%1."/>
      <w:lvlJc w:val="left"/>
      <w:pPr>
        <w:ind w:left="833" w:hanging="721"/>
      </w:pPr>
      <w:rPr>
        <w:rFonts w:ascii="Verdana" w:eastAsia="Verdana" w:hAnsi="Verdana" w:cs="Verdana" w:hint="default"/>
        <w:b/>
        <w:bCs/>
        <w:i w:val="0"/>
        <w:iCs w:val="0"/>
        <w:spacing w:val="0"/>
        <w:w w:val="100"/>
        <w:sz w:val="22"/>
        <w:szCs w:val="22"/>
        <w:lang w:val="en-US" w:eastAsia="en-US" w:bidi="ar-SA"/>
      </w:rPr>
    </w:lvl>
    <w:lvl w:ilvl="1" w:tplc="56A0A5B4">
      <w:numFmt w:val="bullet"/>
      <w:lvlText w:val=""/>
      <w:lvlJc w:val="left"/>
      <w:pPr>
        <w:ind w:left="833" w:hanging="361"/>
      </w:pPr>
      <w:rPr>
        <w:rFonts w:ascii="Symbol" w:eastAsia="Symbol" w:hAnsi="Symbol" w:cs="Symbol" w:hint="default"/>
        <w:spacing w:val="0"/>
        <w:w w:val="100"/>
        <w:lang w:val="en-US" w:eastAsia="en-US" w:bidi="ar-SA"/>
      </w:rPr>
    </w:lvl>
    <w:lvl w:ilvl="2" w:tplc="865C1932">
      <w:numFmt w:val="bullet"/>
      <w:lvlText w:val="•"/>
      <w:lvlJc w:val="left"/>
      <w:pPr>
        <w:ind w:left="2868" w:hanging="361"/>
      </w:pPr>
      <w:rPr>
        <w:rFonts w:hint="default"/>
        <w:lang w:val="en-US" w:eastAsia="en-US" w:bidi="ar-SA"/>
      </w:rPr>
    </w:lvl>
    <w:lvl w:ilvl="3" w:tplc="EAD8FB72">
      <w:numFmt w:val="bullet"/>
      <w:lvlText w:val="•"/>
      <w:lvlJc w:val="left"/>
      <w:pPr>
        <w:ind w:left="3882" w:hanging="361"/>
      </w:pPr>
      <w:rPr>
        <w:rFonts w:hint="default"/>
        <w:lang w:val="en-US" w:eastAsia="en-US" w:bidi="ar-SA"/>
      </w:rPr>
    </w:lvl>
    <w:lvl w:ilvl="4" w:tplc="DB9C85D4">
      <w:numFmt w:val="bullet"/>
      <w:lvlText w:val="•"/>
      <w:lvlJc w:val="left"/>
      <w:pPr>
        <w:ind w:left="4896" w:hanging="361"/>
      </w:pPr>
      <w:rPr>
        <w:rFonts w:hint="default"/>
        <w:lang w:val="en-US" w:eastAsia="en-US" w:bidi="ar-SA"/>
      </w:rPr>
    </w:lvl>
    <w:lvl w:ilvl="5" w:tplc="882681CA">
      <w:numFmt w:val="bullet"/>
      <w:lvlText w:val="•"/>
      <w:lvlJc w:val="left"/>
      <w:pPr>
        <w:ind w:left="5910" w:hanging="361"/>
      </w:pPr>
      <w:rPr>
        <w:rFonts w:hint="default"/>
        <w:lang w:val="en-US" w:eastAsia="en-US" w:bidi="ar-SA"/>
      </w:rPr>
    </w:lvl>
    <w:lvl w:ilvl="6" w:tplc="A0CC3EFA">
      <w:numFmt w:val="bullet"/>
      <w:lvlText w:val="•"/>
      <w:lvlJc w:val="left"/>
      <w:pPr>
        <w:ind w:left="6924" w:hanging="361"/>
      </w:pPr>
      <w:rPr>
        <w:rFonts w:hint="default"/>
        <w:lang w:val="en-US" w:eastAsia="en-US" w:bidi="ar-SA"/>
      </w:rPr>
    </w:lvl>
    <w:lvl w:ilvl="7" w:tplc="60D2DF0A">
      <w:numFmt w:val="bullet"/>
      <w:lvlText w:val="•"/>
      <w:lvlJc w:val="left"/>
      <w:pPr>
        <w:ind w:left="7938" w:hanging="361"/>
      </w:pPr>
      <w:rPr>
        <w:rFonts w:hint="default"/>
        <w:lang w:val="en-US" w:eastAsia="en-US" w:bidi="ar-SA"/>
      </w:rPr>
    </w:lvl>
    <w:lvl w:ilvl="8" w:tplc="0B4A6D0E">
      <w:numFmt w:val="bullet"/>
      <w:lvlText w:val="•"/>
      <w:lvlJc w:val="left"/>
      <w:pPr>
        <w:ind w:left="8952" w:hanging="361"/>
      </w:pPr>
      <w:rPr>
        <w:rFonts w:hint="default"/>
        <w:lang w:val="en-US" w:eastAsia="en-US" w:bidi="ar-SA"/>
      </w:rPr>
    </w:lvl>
  </w:abstractNum>
  <w:abstractNum w:abstractNumId="33" w15:restartNumberingAfterBreak="0">
    <w:nsid w:val="4F1C1DF6"/>
    <w:multiLevelType w:val="multilevel"/>
    <w:tmpl w:val="553A1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AC7591"/>
    <w:multiLevelType w:val="hybridMultilevel"/>
    <w:tmpl w:val="F43C4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791EFE"/>
    <w:multiLevelType w:val="hybridMultilevel"/>
    <w:tmpl w:val="3F4EF7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727811"/>
    <w:multiLevelType w:val="hybridMultilevel"/>
    <w:tmpl w:val="F7FAD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270E71"/>
    <w:multiLevelType w:val="hybridMultilevel"/>
    <w:tmpl w:val="5898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513C6B"/>
    <w:multiLevelType w:val="hybridMultilevel"/>
    <w:tmpl w:val="2C6C85D2"/>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39" w15:restartNumberingAfterBreak="0">
    <w:nsid w:val="5F22649C"/>
    <w:multiLevelType w:val="hybridMultilevel"/>
    <w:tmpl w:val="EFF2C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FB7539"/>
    <w:multiLevelType w:val="hybridMultilevel"/>
    <w:tmpl w:val="D6123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983161"/>
    <w:multiLevelType w:val="multilevel"/>
    <w:tmpl w:val="17EA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9E7665"/>
    <w:multiLevelType w:val="multilevel"/>
    <w:tmpl w:val="847CF426"/>
    <w:lvl w:ilvl="0">
      <w:start w:val="1"/>
      <w:numFmt w:val="decimal"/>
      <w:lvlText w:val="%1."/>
      <w:lvlJc w:val="left"/>
      <w:pPr>
        <w:tabs>
          <w:tab w:val="left" w:pos="360"/>
        </w:tabs>
        <w:ind w:left="720"/>
      </w:pPr>
      <w:rPr>
        <w:rFonts w:ascii="Tahoma" w:eastAsia="Tahoma" w:hAnsi="Tahoma"/>
        <w:strike w:val="0"/>
        <w:color w:val="000000"/>
        <w:spacing w:val="6"/>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82C3E45"/>
    <w:multiLevelType w:val="multilevel"/>
    <w:tmpl w:val="1BA6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346DDA"/>
    <w:multiLevelType w:val="hybridMultilevel"/>
    <w:tmpl w:val="B2C6F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DF6177"/>
    <w:multiLevelType w:val="hybridMultilevel"/>
    <w:tmpl w:val="9C30709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152D6C"/>
    <w:multiLevelType w:val="hybridMultilevel"/>
    <w:tmpl w:val="0AE8D16C"/>
    <w:lvl w:ilvl="0" w:tplc="0809000F">
      <w:start w:val="1"/>
      <w:numFmt w:val="decimal"/>
      <w:lvlText w:val="%1."/>
      <w:lvlJc w:val="left"/>
      <w:pPr>
        <w:ind w:left="2172" w:hanging="360"/>
      </w:pPr>
      <w:rPr>
        <w:rFonts w:hint="default"/>
      </w:rPr>
    </w:lvl>
    <w:lvl w:ilvl="1" w:tplc="08090019">
      <w:start w:val="1"/>
      <w:numFmt w:val="lowerLetter"/>
      <w:lvlText w:val="%2."/>
      <w:lvlJc w:val="left"/>
      <w:pPr>
        <w:ind w:left="2892" w:hanging="360"/>
      </w:pPr>
    </w:lvl>
    <w:lvl w:ilvl="2" w:tplc="0809001B" w:tentative="1">
      <w:start w:val="1"/>
      <w:numFmt w:val="lowerRoman"/>
      <w:lvlText w:val="%3."/>
      <w:lvlJc w:val="right"/>
      <w:pPr>
        <w:ind w:left="3612" w:hanging="180"/>
      </w:pPr>
    </w:lvl>
    <w:lvl w:ilvl="3" w:tplc="0809000F" w:tentative="1">
      <w:start w:val="1"/>
      <w:numFmt w:val="decimal"/>
      <w:lvlText w:val="%4."/>
      <w:lvlJc w:val="left"/>
      <w:pPr>
        <w:ind w:left="4332" w:hanging="360"/>
      </w:pPr>
    </w:lvl>
    <w:lvl w:ilvl="4" w:tplc="08090019" w:tentative="1">
      <w:start w:val="1"/>
      <w:numFmt w:val="lowerLetter"/>
      <w:lvlText w:val="%5."/>
      <w:lvlJc w:val="left"/>
      <w:pPr>
        <w:ind w:left="5052" w:hanging="360"/>
      </w:pPr>
    </w:lvl>
    <w:lvl w:ilvl="5" w:tplc="0809001B" w:tentative="1">
      <w:start w:val="1"/>
      <w:numFmt w:val="lowerRoman"/>
      <w:lvlText w:val="%6."/>
      <w:lvlJc w:val="right"/>
      <w:pPr>
        <w:ind w:left="5772" w:hanging="180"/>
      </w:pPr>
    </w:lvl>
    <w:lvl w:ilvl="6" w:tplc="0809000F" w:tentative="1">
      <w:start w:val="1"/>
      <w:numFmt w:val="decimal"/>
      <w:lvlText w:val="%7."/>
      <w:lvlJc w:val="left"/>
      <w:pPr>
        <w:ind w:left="6492" w:hanging="360"/>
      </w:pPr>
    </w:lvl>
    <w:lvl w:ilvl="7" w:tplc="08090019" w:tentative="1">
      <w:start w:val="1"/>
      <w:numFmt w:val="lowerLetter"/>
      <w:lvlText w:val="%8."/>
      <w:lvlJc w:val="left"/>
      <w:pPr>
        <w:ind w:left="7212" w:hanging="360"/>
      </w:pPr>
    </w:lvl>
    <w:lvl w:ilvl="8" w:tplc="0809001B" w:tentative="1">
      <w:start w:val="1"/>
      <w:numFmt w:val="lowerRoman"/>
      <w:lvlText w:val="%9."/>
      <w:lvlJc w:val="right"/>
      <w:pPr>
        <w:ind w:left="7932" w:hanging="180"/>
      </w:pPr>
    </w:lvl>
  </w:abstractNum>
  <w:abstractNum w:abstractNumId="47" w15:restartNumberingAfterBreak="0">
    <w:nsid w:val="7BF66B8A"/>
    <w:multiLevelType w:val="hybridMultilevel"/>
    <w:tmpl w:val="C254C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3B45B6"/>
    <w:multiLevelType w:val="hybridMultilevel"/>
    <w:tmpl w:val="3DD20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617DC7"/>
    <w:multiLevelType w:val="hybridMultilevel"/>
    <w:tmpl w:val="37901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2089285">
    <w:abstractNumId w:val="29"/>
  </w:num>
  <w:num w:numId="2" w16cid:durableId="1390112827">
    <w:abstractNumId w:val="31"/>
  </w:num>
  <w:num w:numId="3" w16cid:durableId="2063284172">
    <w:abstractNumId w:val="47"/>
  </w:num>
  <w:num w:numId="4" w16cid:durableId="32925315">
    <w:abstractNumId w:val="37"/>
  </w:num>
  <w:num w:numId="5" w16cid:durableId="1104228459">
    <w:abstractNumId w:val="44"/>
  </w:num>
  <w:num w:numId="6" w16cid:durableId="194512374">
    <w:abstractNumId w:val="39"/>
  </w:num>
  <w:num w:numId="7" w16cid:durableId="1540894110">
    <w:abstractNumId w:val="26"/>
  </w:num>
  <w:num w:numId="8" w16cid:durableId="1781489818">
    <w:abstractNumId w:val="9"/>
  </w:num>
  <w:num w:numId="9" w16cid:durableId="1750687107">
    <w:abstractNumId w:val="21"/>
  </w:num>
  <w:num w:numId="10" w16cid:durableId="394473789">
    <w:abstractNumId w:val="8"/>
  </w:num>
  <w:num w:numId="11" w16cid:durableId="475413608">
    <w:abstractNumId w:val="45"/>
  </w:num>
  <w:num w:numId="12" w16cid:durableId="2007398902">
    <w:abstractNumId w:val="7"/>
  </w:num>
  <w:num w:numId="13" w16cid:durableId="905919492">
    <w:abstractNumId w:val="14"/>
  </w:num>
  <w:num w:numId="14" w16cid:durableId="1808738140">
    <w:abstractNumId w:val="25"/>
  </w:num>
  <w:num w:numId="15" w16cid:durableId="560991855">
    <w:abstractNumId w:val="18"/>
  </w:num>
  <w:num w:numId="16" w16cid:durableId="297760028">
    <w:abstractNumId w:val="5"/>
  </w:num>
  <w:num w:numId="17" w16cid:durableId="1490826560">
    <w:abstractNumId w:val="42"/>
  </w:num>
  <w:num w:numId="18" w16cid:durableId="368727134">
    <w:abstractNumId w:val="12"/>
  </w:num>
  <w:num w:numId="19" w16cid:durableId="1374115784">
    <w:abstractNumId w:val="38"/>
  </w:num>
  <w:num w:numId="20" w16cid:durableId="1112750830">
    <w:abstractNumId w:val="10"/>
  </w:num>
  <w:num w:numId="21" w16cid:durableId="716199805">
    <w:abstractNumId w:val="36"/>
  </w:num>
  <w:num w:numId="22" w16cid:durableId="198202507">
    <w:abstractNumId w:val="48"/>
  </w:num>
  <w:num w:numId="23" w16cid:durableId="54356087">
    <w:abstractNumId w:val="46"/>
  </w:num>
  <w:num w:numId="24" w16cid:durableId="587077651">
    <w:abstractNumId w:val="40"/>
  </w:num>
  <w:num w:numId="25" w16cid:durableId="1913999450">
    <w:abstractNumId w:val="20"/>
  </w:num>
  <w:num w:numId="26" w16cid:durableId="1996491544">
    <w:abstractNumId w:val="4"/>
  </w:num>
  <w:num w:numId="27" w16cid:durableId="1563785067">
    <w:abstractNumId w:val="6"/>
  </w:num>
  <w:num w:numId="28" w16cid:durableId="1729719637">
    <w:abstractNumId w:val="15"/>
  </w:num>
  <w:num w:numId="29" w16cid:durableId="294721468">
    <w:abstractNumId w:val="22"/>
  </w:num>
  <w:num w:numId="30" w16cid:durableId="1337884495">
    <w:abstractNumId w:val="19"/>
  </w:num>
  <w:num w:numId="31" w16cid:durableId="567542714">
    <w:abstractNumId w:val="30"/>
  </w:num>
  <w:num w:numId="32" w16cid:durableId="1404600098">
    <w:abstractNumId w:val="28"/>
  </w:num>
  <w:num w:numId="33" w16cid:durableId="1020358493">
    <w:abstractNumId w:val="3"/>
  </w:num>
  <w:num w:numId="34" w16cid:durableId="1144784556">
    <w:abstractNumId w:val="1"/>
  </w:num>
  <w:num w:numId="35" w16cid:durableId="52971880">
    <w:abstractNumId w:val="11"/>
  </w:num>
  <w:num w:numId="36" w16cid:durableId="678585703">
    <w:abstractNumId w:val="33"/>
  </w:num>
  <w:num w:numId="37" w16cid:durableId="564149523">
    <w:abstractNumId w:val="41"/>
  </w:num>
  <w:num w:numId="38" w16cid:durableId="1667897579">
    <w:abstractNumId w:val="24"/>
  </w:num>
  <w:num w:numId="39" w16cid:durableId="1055204092">
    <w:abstractNumId w:val="17"/>
  </w:num>
  <w:num w:numId="40" w16cid:durableId="1650205626">
    <w:abstractNumId w:val="43"/>
  </w:num>
  <w:num w:numId="41" w16cid:durableId="338777027">
    <w:abstractNumId w:val="2"/>
  </w:num>
  <w:num w:numId="42" w16cid:durableId="824205811">
    <w:abstractNumId w:val="27"/>
  </w:num>
  <w:num w:numId="43" w16cid:durableId="1796174746">
    <w:abstractNumId w:val="13"/>
  </w:num>
  <w:num w:numId="44" w16cid:durableId="505023507">
    <w:abstractNumId w:val="32"/>
  </w:num>
  <w:num w:numId="45" w16cid:durableId="1745836606">
    <w:abstractNumId w:val="34"/>
  </w:num>
  <w:num w:numId="46" w16cid:durableId="1533810253">
    <w:abstractNumId w:val="0"/>
  </w:num>
  <w:num w:numId="47" w16cid:durableId="716205455">
    <w:abstractNumId w:val="23"/>
  </w:num>
  <w:num w:numId="48" w16cid:durableId="1931766936">
    <w:abstractNumId w:val="35"/>
  </w:num>
  <w:num w:numId="49" w16cid:durableId="2043506945">
    <w:abstractNumId w:val="49"/>
  </w:num>
  <w:num w:numId="50" w16cid:durableId="17537737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86"/>
    <w:rsid w:val="00006E5C"/>
    <w:rsid w:val="00015014"/>
    <w:rsid w:val="00015B70"/>
    <w:rsid w:val="00017620"/>
    <w:rsid w:val="000227AE"/>
    <w:rsid w:val="00030506"/>
    <w:rsid w:val="0003118E"/>
    <w:rsid w:val="00044162"/>
    <w:rsid w:val="00044AAF"/>
    <w:rsid w:val="00052927"/>
    <w:rsid w:val="00054F8C"/>
    <w:rsid w:val="00055FAE"/>
    <w:rsid w:val="000817C2"/>
    <w:rsid w:val="0009230C"/>
    <w:rsid w:val="00096877"/>
    <w:rsid w:val="00096972"/>
    <w:rsid w:val="000B78BD"/>
    <w:rsid w:val="000E2611"/>
    <w:rsid w:val="001067D9"/>
    <w:rsid w:val="0011120A"/>
    <w:rsid w:val="001168C2"/>
    <w:rsid w:val="00120304"/>
    <w:rsid w:val="00130D61"/>
    <w:rsid w:val="00135548"/>
    <w:rsid w:val="00166653"/>
    <w:rsid w:val="001677F8"/>
    <w:rsid w:val="00171DE2"/>
    <w:rsid w:val="00183E16"/>
    <w:rsid w:val="001A1863"/>
    <w:rsid w:val="001E135F"/>
    <w:rsid w:val="001E40DF"/>
    <w:rsid w:val="00221826"/>
    <w:rsid w:val="00221DFE"/>
    <w:rsid w:val="00224C20"/>
    <w:rsid w:val="002258D0"/>
    <w:rsid w:val="00227E79"/>
    <w:rsid w:val="00234034"/>
    <w:rsid w:val="00236E76"/>
    <w:rsid w:val="0024129B"/>
    <w:rsid w:val="00257600"/>
    <w:rsid w:val="00275309"/>
    <w:rsid w:val="00290798"/>
    <w:rsid w:val="002A741E"/>
    <w:rsid w:val="002B196A"/>
    <w:rsid w:val="002B3ABF"/>
    <w:rsid w:val="002C173A"/>
    <w:rsid w:val="002C3D98"/>
    <w:rsid w:val="002D018B"/>
    <w:rsid w:val="002D24B6"/>
    <w:rsid w:val="002D45D7"/>
    <w:rsid w:val="002D6C5A"/>
    <w:rsid w:val="002D7FA5"/>
    <w:rsid w:val="00306736"/>
    <w:rsid w:val="00306B6D"/>
    <w:rsid w:val="003110EF"/>
    <w:rsid w:val="003118BF"/>
    <w:rsid w:val="003155C1"/>
    <w:rsid w:val="003630CB"/>
    <w:rsid w:val="003711A3"/>
    <w:rsid w:val="003809C5"/>
    <w:rsid w:val="00383893"/>
    <w:rsid w:val="0038399D"/>
    <w:rsid w:val="00387F63"/>
    <w:rsid w:val="00394A50"/>
    <w:rsid w:val="003960F3"/>
    <w:rsid w:val="003963E1"/>
    <w:rsid w:val="003B610F"/>
    <w:rsid w:val="003B7A4E"/>
    <w:rsid w:val="003B7A95"/>
    <w:rsid w:val="003C6645"/>
    <w:rsid w:val="003D3966"/>
    <w:rsid w:val="003D4ADE"/>
    <w:rsid w:val="003E3F4F"/>
    <w:rsid w:val="003F0FC1"/>
    <w:rsid w:val="00416CCD"/>
    <w:rsid w:val="00417451"/>
    <w:rsid w:val="004264E2"/>
    <w:rsid w:val="0043026E"/>
    <w:rsid w:val="00431332"/>
    <w:rsid w:val="00434F6C"/>
    <w:rsid w:val="00444D4D"/>
    <w:rsid w:val="00446686"/>
    <w:rsid w:val="004504FC"/>
    <w:rsid w:val="004508DD"/>
    <w:rsid w:val="004641AA"/>
    <w:rsid w:val="0047383A"/>
    <w:rsid w:val="00490FA3"/>
    <w:rsid w:val="00495CEF"/>
    <w:rsid w:val="004A0EF0"/>
    <w:rsid w:val="004A137B"/>
    <w:rsid w:val="004B7AF0"/>
    <w:rsid w:val="004E009E"/>
    <w:rsid w:val="004E5D4E"/>
    <w:rsid w:val="004E6A6E"/>
    <w:rsid w:val="0050040B"/>
    <w:rsid w:val="005009F0"/>
    <w:rsid w:val="00500A9D"/>
    <w:rsid w:val="00511D49"/>
    <w:rsid w:val="005155B7"/>
    <w:rsid w:val="005219B8"/>
    <w:rsid w:val="00534B19"/>
    <w:rsid w:val="00552E26"/>
    <w:rsid w:val="00557452"/>
    <w:rsid w:val="00577D3B"/>
    <w:rsid w:val="005903C2"/>
    <w:rsid w:val="005A4A27"/>
    <w:rsid w:val="005B03C5"/>
    <w:rsid w:val="005D0AF0"/>
    <w:rsid w:val="005E292A"/>
    <w:rsid w:val="00617D5E"/>
    <w:rsid w:val="00640CE1"/>
    <w:rsid w:val="00641699"/>
    <w:rsid w:val="00641C17"/>
    <w:rsid w:val="006457CA"/>
    <w:rsid w:val="00650CAB"/>
    <w:rsid w:val="00652289"/>
    <w:rsid w:val="00671F40"/>
    <w:rsid w:val="00681130"/>
    <w:rsid w:val="00690E80"/>
    <w:rsid w:val="006D24FA"/>
    <w:rsid w:val="006F52B9"/>
    <w:rsid w:val="00700D9D"/>
    <w:rsid w:val="00704899"/>
    <w:rsid w:val="00715BE8"/>
    <w:rsid w:val="00716BEF"/>
    <w:rsid w:val="007214D3"/>
    <w:rsid w:val="0073434A"/>
    <w:rsid w:val="00736E26"/>
    <w:rsid w:val="00753392"/>
    <w:rsid w:val="00766F19"/>
    <w:rsid w:val="00773B84"/>
    <w:rsid w:val="0077647A"/>
    <w:rsid w:val="00777CF3"/>
    <w:rsid w:val="00785CF9"/>
    <w:rsid w:val="007A1CA2"/>
    <w:rsid w:val="007A5E29"/>
    <w:rsid w:val="007A7462"/>
    <w:rsid w:val="007B2BF8"/>
    <w:rsid w:val="007D5BBB"/>
    <w:rsid w:val="007E12BA"/>
    <w:rsid w:val="007F79D9"/>
    <w:rsid w:val="0080694C"/>
    <w:rsid w:val="008334B0"/>
    <w:rsid w:val="008416C6"/>
    <w:rsid w:val="00845137"/>
    <w:rsid w:val="0085784F"/>
    <w:rsid w:val="008605A7"/>
    <w:rsid w:val="008648F3"/>
    <w:rsid w:val="00864CD0"/>
    <w:rsid w:val="0088238C"/>
    <w:rsid w:val="0088359F"/>
    <w:rsid w:val="00884AE2"/>
    <w:rsid w:val="00886A3C"/>
    <w:rsid w:val="008A0660"/>
    <w:rsid w:val="008E1EE0"/>
    <w:rsid w:val="008E3E8D"/>
    <w:rsid w:val="00920C72"/>
    <w:rsid w:val="00922A06"/>
    <w:rsid w:val="00923573"/>
    <w:rsid w:val="009362F2"/>
    <w:rsid w:val="009433E6"/>
    <w:rsid w:val="00947166"/>
    <w:rsid w:val="00963719"/>
    <w:rsid w:val="00975A86"/>
    <w:rsid w:val="0097763C"/>
    <w:rsid w:val="00983B28"/>
    <w:rsid w:val="00992148"/>
    <w:rsid w:val="009969F0"/>
    <w:rsid w:val="009B1D32"/>
    <w:rsid w:val="009C1EF5"/>
    <w:rsid w:val="009D5D89"/>
    <w:rsid w:val="009E064F"/>
    <w:rsid w:val="009E5087"/>
    <w:rsid w:val="00A15B77"/>
    <w:rsid w:val="00A44544"/>
    <w:rsid w:val="00A52DBE"/>
    <w:rsid w:val="00A55599"/>
    <w:rsid w:val="00A658DD"/>
    <w:rsid w:val="00A71970"/>
    <w:rsid w:val="00A82392"/>
    <w:rsid w:val="00A87556"/>
    <w:rsid w:val="00A97DBD"/>
    <w:rsid w:val="00AA042E"/>
    <w:rsid w:val="00AB19E4"/>
    <w:rsid w:val="00AB392E"/>
    <w:rsid w:val="00AB3D1E"/>
    <w:rsid w:val="00AB49BB"/>
    <w:rsid w:val="00AC7DC7"/>
    <w:rsid w:val="00AD2A07"/>
    <w:rsid w:val="00AD54B7"/>
    <w:rsid w:val="00AF0132"/>
    <w:rsid w:val="00AF26F0"/>
    <w:rsid w:val="00AF5B1A"/>
    <w:rsid w:val="00B12A84"/>
    <w:rsid w:val="00B173CE"/>
    <w:rsid w:val="00B222F5"/>
    <w:rsid w:val="00B439E6"/>
    <w:rsid w:val="00B5052B"/>
    <w:rsid w:val="00B57B69"/>
    <w:rsid w:val="00B6137B"/>
    <w:rsid w:val="00B6424C"/>
    <w:rsid w:val="00B670BC"/>
    <w:rsid w:val="00B715BC"/>
    <w:rsid w:val="00B75474"/>
    <w:rsid w:val="00B9753E"/>
    <w:rsid w:val="00BA7966"/>
    <w:rsid w:val="00BB0431"/>
    <w:rsid w:val="00BB24ED"/>
    <w:rsid w:val="00BB4003"/>
    <w:rsid w:val="00BC03B9"/>
    <w:rsid w:val="00BC5705"/>
    <w:rsid w:val="00BC59D0"/>
    <w:rsid w:val="00BC5EEE"/>
    <w:rsid w:val="00BD3C41"/>
    <w:rsid w:val="00BE4296"/>
    <w:rsid w:val="00BE5268"/>
    <w:rsid w:val="00BF10B5"/>
    <w:rsid w:val="00C0467C"/>
    <w:rsid w:val="00C15754"/>
    <w:rsid w:val="00C17C14"/>
    <w:rsid w:val="00C24898"/>
    <w:rsid w:val="00C2644B"/>
    <w:rsid w:val="00C278CA"/>
    <w:rsid w:val="00C33FE4"/>
    <w:rsid w:val="00C36A66"/>
    <w:rsid w:val="00C37D16"/>
    <w:rsid w:val="00C61DD0"/>
    <w:rsid w:val="00C71F54"/>
    <w:rsid w:val="00C7658F"/>
    <w:rsid w:val="00C86117"/>
    <w:rsid w:val="00C90F18"/>
    <w:rsid w:val="00CA36C8"/>
    <w:rsid w:val="00CA7D3D"/>
    <w:rsid w:val="00CB0B49"/>
    <w:rsid w:val="00CB5676"/>
    <w:rsid w:val="00CC27E8"/>
    <w:rsid w:val="00CC73A1"/>
    <w:rsid w:val="00CC7B17"/>
    <w:rsid w:val="00CD27B3"/>
    <w:rsid w:val="00CF40B6"/>
    <w:rsid w:val="00CF6D6E"/>
    <w:rsid w:val="00D04BE1"/>
    <w:rsid w:val="00D05F34"/>
    <w:rsid w:val="00D07CDE"/>
    <w:rsid w:val="00D121A7"/>
    <w:rsid w:val="00D2257E"/>
    <w:rsid w:val="00D22E3C"/>
    <w:rsid w:val="00D26E53"/>
    <w:rsid w:val="00D32286"/>
    <w:rsid w:val="00D44DE6"/>
    <w:rsid w:val="00D7407C"/>
    <w:rsid w:val="00D740BA"/>
    <w:rsid w:val="00D80A2F"/>
    <w:rsid w:val="00D82151"/>
    <w:rsid w:val="00D91FAD"/>
    <w:rsid w:val="00DA79BE"/>
    <w:rsid w:val="00DC5372"/>
    <w:rsid w:val="00DD3510"/>
    <w:rsid w:val="00DE3B23"/>
    <w:rsid w:val="00DE482D"/>
    <w:rsid w:val="00DE4937"/>
    <w:rsid w:val="00DF3538"/>
    <w:rsid w:val="00DF3DCF"/>
    <w:rsid w:val="00DF4A69"/>
    <w:rsid w:val="00DF6401"/>
    <w:rsid w:val="00DF6AD7"/>
    <w:rsid w:val="00E103E3"/>
    <w:rsid w:val="00E15724"/>
    <w:rsid w:val="00E20B72"/>
    <w:rsid w:val="00E50104"/>
    <w:rsid w:val="00E5470B"/>
    <w:rsid w:val="00E55FD5"/>
    <w:rsid w:val="00E67FB4"/>
    <w:rsid w:val="00E80486"/>
    <w:rsid w:val="00E868E7"/>
    <w:rsid w:val="00EA422B"/>
    <w:rsid w:val="00ED2D8E"/>
    <w:rsid w:val="00ED683B"/>
    <w:rsid w:val="00EE5932"/>
    <w:rsid w:val="00F0452A"/>
    <w:rsid w:val="00F077DB"/>
    <w:rsid w:val="00F12465"/>
    <w:rsid w:val="00F1470C"/>
    <w:rsid w:val="00F225CE"/>
    <w:rsid w:val="00F22A76"/>
    <w:rsid w:val="00F27FC9"/>
    <w:rsid w:val="00F63B68"/>
    <w:rsid w:val="00F7791B"/>
    <w:rsid w:val="00F8785A"/>
    <w:rsid w:val="00F87C81"/>
    <w:rsid w:val="00FA764E"/>
    <w:rsid w:val="00FA79C6"/>
    <w:rsid w:val="00FD66E2"/>
    <w:rsid w:val="3A38ED0C"/>
    <w:rsid w:val="419AA6A3"/>
    <w:rsid w:val="64FE6A9C"/>
    <w:rsid w:val="6913BE5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CE71E"/>
  <w15:docId w15:val="{65C561A7-3CC5-4FC3-8992-0D0C6EBC6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17C2"/>
  </w:style>
  <w:style w:type="paragraph" w:styleId="Heading1">
    <w:name w:val="heading 1"/>
    <w:basedOn w:val="Normal"/>
    <w:next w:val="Normal"/>
    <w:link w:val="Heading1Char"/>
    <w:uiPriority w:val="9"/>
    <w:qFormat/>
    <w:rsid w:val="000227A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B7AF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5760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227A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D121A7"/>
    <w:pPr>
      <w:keepNext/>
      <w:keepLines/>
      <w:spacing w:before="200"/>
      <w:outlineLvl w:val="4"/>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173A"/>
    <w:rPr>
      <w:rFonts w:ascii="Tahoma" w:hAnsi="Tahoma" w:cs="Tahoma"/>
      <w:sz w:val="16"/>
      <w:szCs w:val="16"/>
    </w:rPr>
  </w:style>
  <w:style w:type="character" w:customStyle="1" w:styleId="BalloonTextChar">
    <w:name w:val="Balloon Text Char"/>
    <w:basedOn w:val="DefaultParagraphFont"/>
    <w:link w:val="BalloonText"/>
    <w:uiPriority w:val="99"/>
    <w:semiHidden/>
    <w:rsid w:val="002C173A"/>
    <w:rPr>
      <w:rFonts w:ascii="Tahoma" w:hAnsi="Tahoma" w:cs="Tahoma"/>
      <w:sz w:val="16"/>
      <w:szCs w:val="16"/>
    </w:rPr>
  </w:style>
  <w:style w:type="table" w:styleId="TableGrid">
    <w:name w:val="Table Grid"/>
    <w:basedOn w:val="TableNormal"/>
    <w:rsid w:val="00716BEF"/>
    <w:rPr>
      <w:rFonts w:asciiTheme="minorHAnsi" w:eastAsiaTheme="minorHAnsi" w:hAnsiTheme="minorHAnsi" w:cstheme="minorBidi"/>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716BEF"/>
    <w:pPr>
      <w:ind w:left="720"/>
      <w:contextualSpacing/>
    </w:pPr>
    <w:rPr>
      <w:rFonts w:asciiTheme="majorHAnsi" w:eastAsiaTheme="minorHAnsi" w:hAnsiTheme="majorHAnsi" w:cstheme="minorBidi"/>
      <w:sz w:val="24"/>
      <w:szCs w:val="24"/>
    </w:rPr>
  </w:style>
  <w:style w:type="paragraph" w:styleId="Title">
    <w:name w:val="Title"/>
    <w:basedOn w:val="Normal"/>
    <w:link w:val="TitleChar"/>
    <w:qFormat/>
    <w:rsid w:val="00D121A7"/>
    <w:pPr>
      <w:jc w:val="center"/>
    </w:pPr>
    <w:rPr>
      <w:rFonts w:ascii="Arial" w:eastAsia="Times New Roman" w:hAnsi="Arial"/>
      <w:b/>
      <w:bCs/>
      <w:sz w:val="24"/>
      <w:szCs w:val="24"/>
      <w:lang w:val="en-GB"/>
    </w:rPr>
  </w:style>
  <w:style w:type="character" w:customStyle="1" w:styleId="TitleChar">
    <w:name w:val="Title Char"/>
    <w:basedOn w:val="DefaultParagraphFont"/>
    <w:link w:val="Title"/>
    <w:rsid w:val="00D121A7"/>
    <w:rPr>
      <w:rFonts w:ascii="Arial" w:eastAsia="Times New Roman" w:hAnsi="Arial"/>
      <w:b/>
      <w:bCs/>
      <w:sz w:val="24"/>
      <w:szCs w:val="24"/>
      <w:lang w:val="en-GB"/>
    </w:rPr>
  </w:style>
  <w:style w:type="paragraph" w:styleId="BodyTextIndent">
    <w:name w:val="Body Text Indent"/>
    <w:basedOn w:val="Normal"/>
    <w:link w:val="BodyTextIndentChar"/>
    <w:rsid w:val="00D121A7"/>
    <w:pPr>
      <w:ind w:left="720"/>
    </w:pPr>
    <w:rPr>
      <w:rFonts w:eastAsia="Times New Roman"/>
      <w:sz w:val="24"/>
      <w:szCs w:val="20"/>
    </w:rPr>
  </w:style>
  <w:style w:type="character" w:customStyle="1" w:styleId="BodyTextIndentChar">
    <w:name w:val="Body Text Indent Char"/>
    <w:basedOn w:val="DefaultParagraphFont"/>
    <w:link w:val="BodyTextIndent"/>
    <w:rsid w:val="00D121A7"/>
    <w:rPr>
      <w:rFonts w:eastAsia="Times New Roman"/>
      <w:sz w:val="24"/>
      <w:szCs w:val="20"/>
    </w:rPr>
  </w:style>
  <w:style w:type="character" w:customStyle="1" w:styleId="Heading5Char">
    <w:name w:val="Heading 5 Char"/>
    <w:basedOn w:val="DefaultParagraphFont"/>
    <w:link w:val="Heading5"/>
    <w:uiPriority w:val="9"/>
    <w:rsid w:val="00D121A7"/>
    <w:rPr>
      <w:rFonts w:asciiTheme="majorHAnsi" w:eastAsiaTheme="majorEastAsia" w:hAnsiTheme="majorHAnsi" w:cstheme="majorBidi"/>
      <w:color w:val="243F60" w:themeColor="accent1" w:themeShade="7F"/>
      <w:sz w:val="24"/>
      <w:szCs w:val="24"/>
      <w:lang w:val="en-GB"/>
    </w:rPr>
  </w:style>
  <w:style w:type="table" w:customStyle="1" w:styleId="TableGrid1">
    <w:name w:val="Table Grid1"/>
    <w:basedOn w:val="TableNormal"/>
    <w:next w:val="TableGrid"/>
    <w:uiPriority w:val="59"/>
    <w:rsid w:val="00C37D16"/>
    <w:rPr>
      <w:rFonts w:asciiTheme="minorHAnsi" w:eastAsiaTheme="minorHAnsi" w:hAnsiTheme="minorHAnsi" w:cstheme="minorBidi"/>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rsid w:val="00641699"/>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numbering" w:customStyle="1" w:styleId="ImportedStyle1">
    <w:name w:val="Imported Style 1"/>
    <w:rsid w:val="00641699"/>
    <w:pPr>
      <w:numPr>
        <w:numId w:val="13"/>
      </w:numPr>
    </w:pPr>
  </w:style>
  <w:style w:type="paragraph" w:styleId="NormalWeb">
    <w:name w:val="Normal (Web)"/>
    <w:uiPriority w:val="99"/>
    <w:rsid w:val="00641699"/>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 w:type="numbering" w:customStyle="1" w:styleId="ImportedStyle2">
    <w:name w:val="Imported Style 2"/>
    <w:rsid w:val="00641699"/>
    <w:pPr>
      <w:numPr>
        <w:numId w:val="14"/>
      </w:numPr>
    </w:pPr>
  </w:style>
  <w:style w:type="paragraph" w:styleId="Header">
    <w:name w:val="header"/>
    <w:basedOn w:val="Normal"/>
    <w:link w:val="HeaderChar"/>
    <w:uiPriority w:val="99"/>
    <w:unhideWhenUsed/>
    <w:rsid w:val="00641699"/>
    <w:pPr>
      <w:tabs>
        <w:tab w:val="center" w:pos="4513"/>
        <w:tab w:val="right" w:pos="9026"/>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641699"/>
    <w:rPr>
      <w:rFonts w:asciiTheme="minorHAnsi" w:eastAsiaTheme="minorHAnsi" w:hAnsiTheme="minorHAnsi" w:cstheme="minorBidi"/>
      <w:lang w:val="en-GB"/>
    </w:rPr>
  </w:style>
  <w:style w:type="table" w:customStyle="1" w:styleId="GridTable4-Accent11">
    <w:name w:val="Grid Table 4 - Accent 11"/>
    <w:basedOn w:val="TableNormal"/>
    <w:uiPriority w:val="49"/>
    <w:rsid w:val="00A97DBD"/>
    <w:rPr>
      <w:rFonts w:asciiTheme="minorHAnsi" w:eastAsiaTheme="minorHAnsi" w:hAnsiTheme="minorHAnsi" w:cstheme="minorBidi"/>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030506"/>
    <w:rPr>
      <w:color w:val="0000FF" w:themeColor="hyperlink"/>
      <w:u w:val="single"/>
    </w:rPr>
  </w:style>
  <w:style w:type="character" w:styleId="CommentReference">
    <w:name w:val="annotation reference"/>
    <w:basedOn w:val="DefaultParagraphFont"/>
    <w:uiPriority w:val="99"/>
    <w:semiHidden/>
    <w:unhideWhenUsed/>
    <w:rsid w:val="00B12A84"/>
    <w:rPr>
      <w:sz w:val="16"/>
      <w:szCs w:val="16"/>
    </w:rPr>
  </w:style>
  <w:style w:type="paragraph" w:styleId="CommentText">
    <w:name w:val="annotation text"/>
    <w:basedOn w:val="Normal"/>
    <w:link w:val="CommentTextChar"/>
    <w:uiPriority w:val="99"/>
    <w:unhideWhenUsed/>
    <w:rsid w:val="00B12A84"/>
    <w:rPr>
      <w:sz w:val="20"/>
      <w:szCs w:val="20"/>
    </w:rPr>
  </w:style>
  <w:style w:type="character" w:customStyle="1" w:styleId="CommentTextChar">
    <w:name w:val="Comment Text Char"/>
    <w:basedOn w:val="DefaultParagraphFont"/>
    <w:link w:val="CommentText"/>
    <w:uiPriority w:val="99"/>
    <w:rsid w:val="00B12A84"/>
    <w:rPr>
      <w:sz w:val="20"/>
      <w:szCs w:val="20"/>
    </w:rPr>
  </w:style>
  <w:style w:type="paragraph" w:styleId="CommentSubject">
    <w:name w:val="annotation subject"/>
    <w:basedOn w:val="CommentText"/>
    <w:next w:val="CommentText"/>
    <w:link w:val="CommentSubjectChar"/>
    <w:uiPriority w:val="99"/>
    <w:semiHidden/>
    <w:unhideWhenUsed/>
    <w:rsid w:val="00B12A84"/>
    <w:rPr>
      <w:b/>
      <w:bCs/>
    </w:rPr>
  </w:style>
  <w:style w:type="character" w:customStyle="1" w:styleId="CommentSubjectChar">
    <w:name w:val="Comment Subject Char"/>
    <w:basedOn w:val="CommentTextChar"/>
    <w:link w:val="CommentSubject"/>
    <w:uiPriority w:val="99"/>
    <w:semiHidden/>
    <w:rsid w:val="00B12A84"/>
    <w:rPr>
      <w:b/>
      <w:bCs/>
      <w:sz w:val="20"/>
      <w:szCs w:val="20"/>
    </w:rPr>
  </w:style>
  <w:style w:type="character" w:customStyle="1" w:styleId="summary">
    <w:name w:val="summary"/>
    <w:basedOn w:val="DefaultParagraphFont"/>
    <w:rsid w:val="00B12A84"/>
  </w:style>
  <w:style w:type="paragraph" w:styleId="Footer">
    <w:name w:val="footer"/>
    <w:basedOn w:val="Normal"/>
    <w:link w:val="FooterChar"/>
    <w:uiPriority w:val="99"/>
    <w:unhideWhenUsed/>
    <w:rsid w:val="00B12A84"/>
    <w:pPr>
      <w:tabs>
        <w:tab w:val="center" w:pos="4513"/>
        <w:tab w:val="right" w:pos="9026"/>
      </w:tabs>
    </w:pPr>
  </w:style>
  <w:style w:type="character" w:customStyle="1" w:styleId="FooterChar">
    <w:name w:val="Footer Char"/>
    <w:basedOn w:val="DefaultParagraphFont"/>
    <w:link w:val="Footer"/>
    <w:uiPriority w:val="99"/>
    <w:rsid w:val="00B12A84"/>
  </w:style>
  <w:style w:type="character" w:customStyle="1" w:styleId="Heading3Char">
    <w:name w:val="Heading 3 Char"/>
    <w:basedOn w:val="DefaultParagraphFont"/>
    <w:link w:val="Heading3"/>
    <w:uiPriority w:val="9"/>
    <w:semiHidden/>
    <w:rsid w:val="00257600"/>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257600"/>
    <w:rPr>
      <w:b/>
      <w:bCs/>
    </w:rPr>
  </w:style>
  <w:style w:type="character" w:customStyle="1" w:styleId="Heading2Char">
    <w:name w:val="Heading 2 Char"/>
    <w:basedOn w:val="DefaultParagraphFont"/>
    <w:link w:val="Heading2"/>
    <w:uiPriority w:val="9"/>
    <w:rsid w:val="004B7AF0"/>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4B7AF0"/>
    <w:rPr>
      <w:i/>
      <w:iCs/>
    </w:rPr>
  </w:style>
  <w:style w:type="character" w:styleId="UnresolvedMention">
    <w:name w:val="Unresolved Mention"/>
    <w:basedOn w:val="DefaultParagraphFont"/>
    <w:uiPriority w:val="99"/>
    <w:semiHidden/>
    <w:unhideWhenUsed/>
    <w:rsid w:val="00E15724"/>
    <w:rPr>
      <w:color w:val="605E5C"/>
      <w:shd w:val="clear" w:color="auto" w:fill="E1DFDD"/>
    </w:rPr>
  </w:style>
  <w:style w:type="paragraph" w:styleId="NoSpacing">
    <w:name w:val="No Spacing"/>
    <w:uiPriority w:val="1"/>
    <w:qFormat/>
    <w:rsid w:val="00AF26F0"/>
    <w:rPr>
      <w:rFonts w:ascii="Calibri" w:eastAsia="Calibri" w:hAnsi="Calibri"/>
      <w:lang w:val="en-GB"/>
    </w:rPr>
  </w:style>
  <w:style w:type="character" w:customStyle="1" w:styleId="Heading1Char">
    <w:name w:val="Heading 1 Char"/>
    <w:basedOn w:val="DefaultParagraphFont"/>
    <w:link w:val="Heading1"/>
    <w:uiPriority w:val="9"/>
    <w:rsid w:val="000227AE"/>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0227AE"/>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99"/>
    <w:semiHidden/>
    <w:unhideWhenUsed/>
    <w:rsid w:val="001A1863"/>
    <w:pPr>
      <w:spacing w:after="120"/>
    </w:pPr>
  </w:style>
  <w:style w:type="character" w:customStyle="1" w:styleId="BodyTextChar">
    <w:name w:val="Body Text Char"/>
    <w:basedOn w:val="DefaultParagraphFont"/>
    <w:link w:val="BodyText"/>
    <w:uiPriority w:val="99"/>
    <w:semiHidden/>
    <w:rsid w:val="001A1863"/>
  </w:style>
  <w:style w:type="paragraph" w:customStyle="1" w:styleId="TableParagraph">
    <w:name w:val="Table Paragraph"/>
    <w:basedOn w:val="Normal"/>
    <w:uiPriority w:val="1"/>
    <w:qFormat/>
    <w:rsid w:val="001A1863"/>
    <w:pPr>
      <w:widowControl w:val="0"/>
      <w:autoSpaceDE w:val="0"/>
      <w:autoSpaceDN w:val="0"/>
      <w:ind w:left="825"/>
    </w:pPr>
    <w:rPr>
      <w:rFonts w:ascii="Verdana" w:eastAsia="Verdana" w:hAnsi="Verdana" w:cs="Verdana"/>
    </w:rPr>
  </w:style>
  <w:style w:type="paragraph" w:styleId="Revision">
    <w:name w:val="Revision"/>
    <w:hidden/>
    <w:uiPriority w:val="99"/>
    <w:semiHidden/>
    <w:rsid w:val="00BC5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968698">
      <w:bodyDiv w:val="1"/>
      <w:marLeft w:val="0"/>
      <w:marRight w:val="0"/>
      <w:marTop w:val="0"/>
      <w:marBottom w:val="0"/>
      <w:divBdr>
        <w:top w:val="none" w:sz="0" w:space="0" w:color="auto"/>
        <w:left w:val="none" w:sz="0" w:space="0" w:color="auto"/>
        <w:bottom w:val="none" w:sz="0" w:space="0" w:color="auto"/>
        <w:right w:val="none" w:sz="0" w:space="0" w:color="auto"/>
      </w:divBdr>
      <w:divsChild>
        <w:div w:id="239220909">
          <w:marLeft w:val="0"/>
          <w:marRight w:val="0"/>
          <w:marTop w:val="0"/>
          <w:marBottom w:val="0"/>
          <w:divBdr>
            <w:top w:val="none" w:sz="0" w:space="0" w:color="auto"/>
            <w:left w:val="none" w:sz="0" w:space="0" w:color="auto"/>
            <w:bottom w:val="none" w:sz="0" w:space="0" w:color="auto"/>
            <w:right w:val="none" w:sz="0" w:space="0" w:color="auto"/>
          </w:divBdr>
          <w:divsChild>
            <w:div w:id="1844856727">
              <w:marLeft w:val="0"/>
              <w:marRight w:val="0"/>
              <w:marTop w:val="0"/>
              <w:marBottom w:val="0"/>
              <w:divBdr>
                <w:top w:val="none" w:sz="0" w:space="0" w:color="auto"/>
                <w:left w:val="none" w:sz="0" w:space="0" w:color="auto"/>
                <w:bottom w:val="none" w:sz="0" w:space="0" w:color="auto"/>
                <w:right w:val="none" w:sz="0" w:space="0" w:color="auto"/>
              </w:divBdr>
              <w:divsChild>
                <w:div w:id="154070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58451">
          <w:marLeft w:val="0"/>
          <w:marRight w:val="0"/>
          <w:marTop w:val="450"/>
          <w:marBottom w:val="1500"/>
          <w:divBdr>
            <w:top w:val="none" w:sz="0" w:space="0" w:color="auto"/>
            <w:left w:val="none" w:sz="0" w:space="0" w:color="auto"/>
            <w:bottom w:val="none" w:sz="0" w:space="0" w:color="auto"/>
            <w:right w:val="none" w:sz="0" w:space="0" w:color="auto"/>
          </w:divBdr>
          <w:divsChild>
            <w:div w:id="1012413204">
              <w:marLeft w:val="0"/>
              <w:marRight w:val="0"/>
              <w:marTop w:val="0"/>
              <w:marBottom w:val="0"/>
              <w:divBdr>
                <w:top w:val="none" w:sz="0" w:space="0" w:color="auto"/>
                <w:left w:val="none" w:sz="0" w:space="0" w:color="auto"/>
                <w:bottom w:val="none" w:sz="0" w:space="0" w:color="auto"/>
                <w:right w:val="none" w:sz="0" w:space="0" w:color="auto"/>
              </w:divBdr>
              <w:divsChild>
                <w:div w:id="15675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12401">
      <w:bodyDiv w:val="1"/>
      <w:marLeft w:val="0"/>
      <w:marRight w:val="0"/>
      <w:marTop w:val="0"/>
      <w:marBottom w:val="0"/>
      <w:divBdr>
        <w:top w:val="none" w:sz="0" w:space="0" w:color="auto"/>
        <w:left w:val="none" w:sz="0" w:space="0" w:color="auto"/>
        <w:bottom w:val="none" w:sz="0" w:space="0" w:color="auto"/>
        <w:right w:val="none" w:sz="0" w:space="0" w:color="auto"/>
      </w:divBdr>
      <w:divsChild>
        <w:div w:id="331103920">
          <w:marLeft w:val="0"/>
          <w:marRight w:val="0"/>
          <w:marTop w:val="0"/>
          <w:marBottom w:val="0"/>
          <w:divBdr>
            <w:top w:val="none" w:sz="0" w:space="0" w:color="auto"/>
            <w:left w:val="none" w:sz="0" w:space="0" w:color="auto"/>
            <w:bottom w:val="none" w:sz="0" w:space="0" w:color="auto"/>
            <w:right w:val="none" w:sz="0" w:space="0" w:color="auto"/>
          </w:divBdr>
          <w:divsChild>
            <w:div w:id="1052968897">
              <w:marLeft w:val="0"/>
              <w:marRight w:val="0"/>
              <w:marTop w:val="0"/>
              <w:marBottom w:val="0"/>
              <w:divBdr>
                <w:top w:val="none" w:sz="0" w:space="0" w:color="auto"/>
                <w:left w:val="none" w:sz="0" w:space="0" w:color="auto"/>
                <w:bottom w:val="none" w:sz="0" w:space="0" w:color="auto"/>
                <w:right w:val="none" w:sz="0" w:space="0" w:color="auto"/>
              </w:divBdr>
              <w:divsChild>
                <w:div w:id="165799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7268">
          <w:marLeft w:val="0"/>
          <w:marRight w:val="0"/>
          <w:marTop w:val="450"/>
          <w:marBottom w:val="1500"/>
          <w:divBdr>
            <w:top w:val="none" w:sz="0" w:space="0" w:color="auto"/>
            <w:left w:val="none" w:sz="0" w:space="0" w:color="auto"/>
            <w:bottom w:val="none" w:sz="0" w:space="0" w:color="auto"/>
            <w:right w:val="none" w:sz="0" w:space="0" w:color="auto"/>
          </w:divBdr>
          <w:divsChild>
            <w:div w:id="374617982">
              <w:marLeft w:val="0"/>
              <w:marRight w:val="0"/>
              <w:marTop w:val="0"/>
              <w:marBottom w:val="0"/>
              <w:divBdr>
                <w:top w:val="none" w:sz="0" w:space="0" w:color="auto"/>
                <w:left w:val="none" w:sz="0" w:space="0" w:color="auto"/>
                <w:bottom w:val="none" w:sz="0" w:space="0" w:color="auto"/>
                <w:right w:val="none" w:sz="0" w:space="0" w:color="auto"/>
              </w:divBdr>
              <w:divsChild>
                <w:div w:id="1952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225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foster@unityha.co.uk%20%2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unityha.co.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1dd49be-234c-4742-b2e0-000e72496b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4A31A17E2003847B5C3A4B6B1A442F2" ma:contentTypeVersion="12" ma:contentTypeDescription="Create a new document." ma:contentTypeScope="" ma:versionID="72966a918b358d5e087563c787cc8a50">
  <xsd:schema xmlns:xsd="http://www.w3.org/2001/XMLSchema" xmlns:xs="http://www.w3.org/2001/XMLSchema" xmlns:p="http://schemas.microsoft.com/office/2006/metadata/properties" xmlns:ns3="41dd49be-234c-4742-b2e0-000e72496bed" xmlns:ns4="f7b6a221-3d10-41f7-b9ca-b9a0450f593a" targetNamespace="http://schemas.microsoft.com/office/2006/metadata/properties" ma:root="true" ma:fieldsID="f9040dc53d198c2c68959ce7b502dc3b" ns3:_="" ns4:_="">
    <xsd:import namespace="41dd49be-234c-4742-b2e0-000e72496bed"/>
    <xsd:import namespace="f7b6a221-3d10-41f7-b9ca-b9a0450f593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d49be-234c-4742-b2e0-000e72496be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b6a221-3d10-41f7-b9ca-b9a0450f593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8CF8FB-D0E4-4501-B7D1-2A34D25C2CC3}">
  <ds:schemaRefs>
    <ds:schemaRef ds:uri="http://schemas.microsoft.com/office/2006/metadata/properties"/>
    <ds:schemaRef ds:uri="http://schemas.microsoft.com/office/infopath/2007/PartnerControls"/>
    <ds:schemaRef ds:uri="41dd49be-234c-4742-b2e0-000e72496bed"/>
  </ds:schemaRefs>
</ds:datastoreItem>
</file>

<file path=customXml/itemProps2.xml><?xml version="1.0" encoding="utf-8"?>
<ds:datastoreItem xmlns:ds="http://schemas.openxmlformats.org/officeDocument/2006/customXml" ds:itemID="{96E23EF4-C346-4B9C-B0C9-F3E8036FCE91}">
  <ds:schemaRefs>
    <ds:schemaRef ds:uri="http://schemas.microsoft.com/sharepoint/v3/contenttype/forms"/>
  </ds:schemaRefs>
</ds:datastoreItem>
</file>

<file path=customXml/itemProps3.xml><?xml version="1.0" encoding="utf-8"?>
<ds:datastoreItem xmlns:ds="http://schemas.openxmlformats.org/officeDocument/2006/customXml" ds:itemID="{CE435914-5363-4863-9701-6CDB0D127128}">
  <ds:schemaRefs>
    <ds:schemaRef ds:uri="http://schemas.openxmlformats.org/officeDocument/2006/bibliography"/>
  </ds:schemaRefs>
</ds:datastoreItem>
</file>

<file path=customXml/itemProps4.xml><?xml version="1.0" encoding="utf-8"?>
<ds:datastoreItem xmlns:ds="http://schemas.openxmlformats.org/officeDocument/2006/customXml" ds:itemID="{565FED79-143A-42EF-9C99-94BF8FFDC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d49be-234c-4742-b2e0-000e72496bed"/>
    <ds:schemaRef ds:uri="f7b6a221-3d10-41f7-b9ca-b9a0450f5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2292</Words>
  <Characters>13068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Sally Hilton</dc:creator>
  <cp:lastModifiedBy>Rhiannon Oliver</cp:lastModifiedBy>
  <cp:revision>2</cp:revision>
  <cp:lastPrinted>2024-12-19T06:01:00Z</cp:lastPrinted>
  <dcterms:created xsi:type="dcterms:W3CDTF">2026-09-09T12:53:00Z</dcterms:created>
  <dcterms:modified xsi:type="dcterms:W3CDTF">2026-09-09T12:53:00Z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0x01010024A31A17E2003847B5C3A4B6B1A442F2</vt:lpwstr>
  </property>
</Properties>
</file>